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BEC367" w14:textId="0BC52A37" w:rsidR="002B224D" w:rsidRDefault="001028FB" w:rsidP="00B61D44">
      <w:pPr>
        <w:rPr>
          <w:rFonts w:ascii="Arial Narrow" w:hAnsi="Arial Narrow"/>
          <w:b/>
          <w:caps/>
          <w:sz w:val="36"/>
          <w:szCs w:val="36"/>
        </w:rPr>
      </w:pPr>
      <w:r w:rsidRPr="00AB3498">
        <w:rPr>
          <w:rStyle w:val="Emphasis"/>
          <w:noProof/>
        </w:rPr>
        <mc:AlternateContent>
          <mc:Choice Requires="wps">
            <w:drawing>
              <wp:anchor distT="0" distB="640080" distL="114300" distR="114300" simplePos="0" relativeHeight="251659264" behindDoc="0" locked="0" layoutInCell="1" allowOverlap="0" wp14:anchorId="185DA228" wp14:editId="579E04A4">
                <wp:simplePos x="0" y="0"/>
                <wp:positionH relativeFrom="margin">
                  <wp:posOffset>-6985</wp:posOffset>
                </wp:positionH>
                <wp:positionV relativeFrom="margin">
                  <wp:posOffset>208915</wp:posOffset>
                </wp:positionV>
                <wp:extent cx="5008245" cy="6539230"/>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8245" cy="6539230"/>
                        </a:xfrm>
                        <a:prstGeom prst="rect">
                          <a:avLst/>
                        </a:prstGeom>
                        <a:noFill/>
                        <a:ln w="9525">
                          <a:noFill/>
                          <a:miter lim="800000"/>
                          <a:headEnd/>
                          <a:tailEnd/>
                        </a:ln>
                      </wps:spPr>
                      <wps:txbx>
                        <w:txbxContent>
                          <w:p w14:paraId="0F01BDE7" w14:textId="79F11B0B" w:rsidR="00D9009D" w:rsidRPr="00B61D44" w:rsidRDefault="00D9009D" w:rsidP="00D9009D">
                            <w:pPr>
                              <w:pStyle w:val="Heading1"/>
                              <w:rPr>
                                <w:color w:val="FFFFFF" w:themeColor="background1"/>
                              </w:rPr>
                            </w:pPr>
                            <w:r w:rsidRPr="00B61D44">
                              <w:rPr>
                                <w:color w:val="000000" w:themeColor="text1"/>
                              </w:rPr>
                              <w:t>Template</w:t>
                            </w:r>
                            <w:r w:rsidRPr="00D9009D">
                              <w:br/>
                            </w:r>
                            <w:r w:rsidRPr="00B61D44">
                              <w:rPr>
                                <w:color w:val="FFFFFF" w:themeColor="background1"/>
                              </w:rPr>
                              <w:t>Critical incident response plan</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5DA228" id="_x0000_t202" coordsize="21600,21600" o:spt="202" path="m,l,21600r21600,l21600,xe">
                <v:stroke joinstyle="miter"/>
                <v:path gradientshapeok="t" o:connecttype="rect"/>
              </v:shapetype>
              <v:shape id="Text Box 2" o:spid="_x0000_s1026" type="#_x0000_t202" style="position:absolute;margin-left:-.55pt;margin-top:16.45pt;width:394.35pt;height:514.9pt;z-index:251659264;visibility:visible;mso-wrap-style:square;mso-width-percent:0;mso-height-percent:0;mso-wrap-distance-left:9pt;mso-wrap-distance-top:0;mso-wrap-distance-right:9pt;mso-wrap-distance-bottom:50.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" o:allowoverlap="f" filled="f" stroked="f">
                <v:textbox inset="0,,0">
                  <w:txbxContent>
                    <w:p w14:paraId="0F01BDE7" w14:textId="79F11B0B" w:rsidR="00D9009D" w:rsidRPr="00B61D44" w:rsidRDefault="00D9009D" w:rsidP="00D9009D">
                      <w:pPr>
                        <w:pStyle w:val="Heading1"/>
                        <w:rPr>
                          <w:color w:val="FFFFFF" w:themeColor="background1"/>
                        </w:rPr>
                      </w:pPr>
                      <w:r w:rsidRPr="00B61D44">
                        <w:rPr>
                          <w:color w:val="000000" w:themeColor="text1"/>
                        </w:rPr>
                        <w:t>Template</w:t>
                      </w:r>
                      <w:r w:rsidRPr="00D9009D">
                        <w:br/>
                      </w:r>
                      <w:r w:rsidRPr="00B61D44">
                        <w:rPr>
                          <w:color w:val="FFFFFF" w:themeColor="background1"/>
                        </w:rPr>
                        <w:t>Critical incident response plan</w:t>
                      </w:r>
                    </w:p>
                  </w:txbxContent>
                </v:textbox>
                <w10:wrap type="topAndBottom" anchorx="margin" anchory="margin"/>
              </v:shape>
            </w:pict>
          </mc:Fallback>
        </mc:AlternateContent>
      </w:r>
      <w:r w:rsidR="00B50D71" w:rsidRPr="00BA6BCE">
        <w:rPr>
          <w:rStyle w:val="Emphasis"/>
          <w:noProof/>
          <w:color w:val="000000" w:themeColor="text1"/>
        </w:rPr>
        <w:drawing>
          <wp:anchor distT="0" distB="0" distL="114300" distR="114300" simplePos="0" relativeHeight="251669504" behindDoc="1" locked="0" layoutInCell="1" allowOverlap="1" wp14:anchorId="288E759B" wp14:editId="1281E055">
            <wp:simplePos x="0" y="0"/>
            <wp:positionH relativeFrom="page">
              <wp:posOffset>-66675</wp:posOffset>
            </wp:positionH>
            <wp:positionV relativeFrom="page">
              <wp:posOffset>1057275</wp:posOffset>
            </wp:positionV>
            <wp:extent cx="7639050" cy="752864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1" cstate="print">
                      <a:extLst>
                        <a:ext uri="{28A0092B-C50C-407E-A947-70E740481C1C}">
                          <a14:useLocalDpi xmlns:a14="http://schemas.microsoft.com/office/drawing/2010/main" val="0"/>
                        </a:ext>
                      </a:extLst>
                    </a:blip>
                    <a:srcRect l="-432" t="5056" r="-432" b="-194"/>
                    <a:stretch/>
                  </pic:blipFill>
                  <pic:spPr bwMode="auto">
                    <a:xfrm>
                      <a:off x="0" y="0"/>
                      <a:ext cx="7640230" cy="75298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090F" w:rsidRPr="00AB3498">
        <w:rPr>
          <w:rStyle w:val="Emphasis"/>
          <w:noProof/>
        </w:rPr>
        <mc:AlternateContent>
          <mc:Choice Requires="wps">
            <w:drawing>
              <wp:anchor distT="0" distB="0" distL="114300" distR="114300" simplePos="0" relativeHeight="251660288" behindDoc="0" locked="0" layoutInCell="1" allowOverlap="1" wp14:anchorId="56DDC059" wp14:editId="4E222C2D">
                <wp:simplePos x="0" y="0"/>
                <wp:positionH relativeFrom="page">
                  <wp:posOffset>12700</wp:posOffset>
                </wp:positionH>
                <wp:positionV relativeFrom="paragraph">
                  <wp:posOffset>145203</wp:posOffset>
                </wp:positionV>
                <wp:extent cx="2313305" cy="7322"/>
                <wp:effectExtent l="12700" t="38100" r="36195" b="43815"/>
                <wp:wrapTopAndBottom/>
                <wp:docPr id="11" name="Straight Connector 11"/>
                <wp:cNvGraphicFramePr/>
                <a:graphic xmlns:a="http://schemas.openxmlformats.org/drawingml/2006/main">
                  <a:graphicData uri="http://schemas.microsoft.com/office/word/2010/wordprocessingShape">
                    <wps:wsp>
                      <wps:cNvCnPr/>
                      <wps:spPr>
                        <a:xfrm>
                          <a:off x="0" y="0"/>
                          <a:ext cx="2313305" cy="7322"/>
                        </a:xfrm>
                        <a:prstGeom prst="line">
                          <a:avLst/>
                        </a:prstGeom>
                        <a:ln w="76200">
                          <a:solidFill>
                            <a:schemeClr val="tx1"/>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66BBE0" id="Straight Connector 11"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pt,11.45pt" to="183.1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" strokecolor="black [3213]" strokeweight="6pt">
                <v:stroke joinstyle="miter"/>
                <w10:wrap type="topAndBottom" anchorx="page"/>
              </v:line>
            </w:pict>
          </mc:Fallback>
        </mc:AlternateContent>
      </w:r>
      <w:r w:rsidR="00730C0B" w:rsidRPr="00AB3498">
        <w:rPr>
          <w:rStyle w:val="Emphasis"/>
        </w:rPr>
        <w:t xml:space="preserve">A </w:t>
      </w:r>
      <w:r w:rsidR="00BA6BCE" w:rsidRPr="00AB3498">
        <w:rPr>
          <w:rStyle w:val="Emphasis"/>
        </w:rPr>
        <w:t>mental health and wellbeing response template for sporting organisations impacted by a critical incident</w:t>
      </w:r>
      <w:r w:rsidR="000A2723" w:rsidRPr="00AB3498">
        <w:rPr>
          <w:rStyle w:val="Emphasis"/>
        </w:rPr>
        <w:t xml:space="preserve">. </w:t>
      </w:r>
      <w:r w:rsidR="002B224D" w:rsidRPr="002B224D">
        <w:br w:type="page"/>
      </w:r>
      <w:r w:rsidR="00B50D71" w:rsidRPr="00AB3498">
        <w:rPr>
          <w:noProof/>
        </w:rPr>
        <w:lastRenderedPageBreak/>
        <w:drawing>
          <wp:anchor distT="0" distB="0" distL="114300" distR="114300" simplePos="0" relativeHeight="251667456" behindDoc="1" locked="0" layoutInCell="1" allowOverlap="1" wp14:anchorId="62542E85" wp14:editId="0C276136">
            <wp:simplePos x="0" y="0"/>
            <wp:positionH relativeFrom="page">
              <wp:posOffset>0</wp:posOffset>
            </wp:positionH>
            <wp:positionV relativeFrom="page">
              <wp:posOffset>1200150</wp:posOffset>
            </wp:positionV>
            <wp:extent cx="7557770" cy="3317770"/>
            <wp:effectExtent l="0" t="0" r="5080" b="0"/>
            <wp:wrapNone/>
            <wp:docPr id="1184101103" name="Picture 118410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01103" name="Picture 1184101103"/>
                    <pic:cNvPicPr/>
                  </pic:nvPicPr>
                  <pic:blipFill>
                    <a:blip r:embed="rId12" cstate="print">
                      <a:extLst>
                        <a:ext uri="{28A0092B-C50C-407E-A947-70E740481C1C}">
                          <a14:useLocalDpi xmlns:a14="http://schemas.microsoft.com/office/drawing/2010/main" val="0"/>
                        </a:ext>
                      </a:extLst>
                    </a:blip>
                    <a:srcRect t="17026" b="17026"/>
                    <a:stretch>
                      <a:fillRect/>
                    </a:stretch>
                  </pic:blipFill>
                  <pic:spPr bwMode="auto">
                    <a:xfrm>
                      <a:off x="0" y="0"/>
                      <a:ext cx="7557770" cy="3317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346F" w:rsidRPr="00AB3498">
        <w:rPr>
          <w:noProof/>
        </w:rPr>
        <mc:AlternateContent>
          <mc:Choice Requires="wps">
            <w:drawing>
              <wp:anchor distT="0" distB="640080" distL="114300" distR="114300" simplePos="0" relativeHeight="251665408" behindDoc="0" locked="0" layoutInCell="1" allowOverlap="0" wp14:anchorId="1EE051FD" wp14:editId="4B13A1ED">
                <wp:simplePos x="0" y="0"/>
                <wp:positionH relativeFrom="margin">
                  <wp:posOffset>-5715</wp:posOffset>
                </wp:positionH>
                <wp:positionV relativeFrom="margin">
                  <wp:posOffset>3542665</wp:posOffset>
                </wp:positionV>
                <wp:extent cx="6134735" cy="2114550"/>
                <wp:effectExtent l="0" t="0" r="0" b="0"/>
                <wp:wrapTopAndBottom/>
                <wp:docPr id="1815943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2114550"/>
                        </a:xfrm>
                        <a:prstGeom prst="rect">
                          <a:avLst/>
                        </a:prstGeom>
                        <a:noFill/>
                        <a:ln w="9525">
                          <a:noFill/>
                          <a:miter lim="800000"/>
                          <a:headEnd/>
                          <a:tailEnd/>
                        </a:ln>
                      </wps:spPr>
                      <wps:txbx>
                        <w:txbxContent>
                          <w:p w14:paraId="51A0F261" w14:textId="19AA7A93" w:rsidR="002B224D" w:rsidRPr="002B224D" w:rsidRDefault="002B224D" w:rsidP="002B224D">
                            <w:pPr>
                              <w:pStyle w:val="CommentText"/>
                              <w:rPr>
                                <w:rStyle w:val="Heading1Char"/>
                                <w:color w:val="000000" w:themeColor="text1"/>
                              </w:rPr>
                            </w:pPr>
                            <w:r w:rsidRPr="002B224D">
                              <w:rPr>
                                <w:rStyle w:val="Heading1Char"/>
                                <w:color w:val="000000" w:themeColor="text1"/>
                                <w:highlight w:val="green"/>
                              </w:rPr>
                              <w:t>&lt;SSA/CLUB NAME&gt;</w:t>
                            </w:r>
                            <w:r w:rsidRPr="002B224D">
                              <w:rPr>
                                <w:rStyle w:val="Heading1Char"/>
                                <w:color w:val="000000" w:themeColor="text1"/>
                              </w:rPr>
                              <w:t xml:space="preserve"> </w:t>
                            </w:r>
                          </w:p>
                          <w:p w14:paraId="3E5B3623" w14:textId="267F55EC" w:rsidR="002B224D" w:rsidRPr="002B224D" w:rsidRDefault="002B224D" w:rsidP="002B224D">
                            <w:pPr>
                              <w:pStyle w:val="Heading1"/>
                              <w:rPr>
                                <w:color w:val="000000" w:themeColor="text1"/>
                              </w:rPr>
                            </w:pPr>
                            <w:r w:rsidRPr="002B224D">
                              <w:rPr>
                                <w:color w:val="000000" w:themeColor="text1"/>
                                <w:lang w:val="en-AU"/>
                              </w:rPr>
                              <w:t>CRITICAL INCIDENT RESPONSE PLAN</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051FD" id="_x0000_s1027" type="#_x0000_t202" style="position:absolute;margin-left:-.45pt;margin-top:278.95pt;width:483.05pt;height:166.5pt;z-index:251665408;visibility:visible;mso-wrap-style:square;mso-width-percent:0;mso-height-percent:0;mso-wrap-distance-left:9pt;mso-wrap-distance-top:0;mso-wrap-distance-right:9pt;mso-wrap-distance-bottom:50.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" o:allowoverlap="f" filled="f" stroked="f">
                <v:textbox inset="0,,0">
                  <w:txbxContent>
                    <w:p w14:paraId="51A0F261" w14:textId="19AA7A93" w:rsidR="002B224D" w:rsidRPr="002B224D" w:rsidRDefault="002B224D" w:rsidP="002B224D">
                      <w:pPr>
                        <w:pStyle w:val="CommentText"/>
                        <w:rPr>
                          <w:rStyle w:val="Heading1Char"/>
                          <w:color w:val="000000" w:themeColor="text1"/>
                        </w:rPr>
                      </w:pPr>
                      <w:r w:rsidRPr="002B224D">
                        <w:rPr>
                          <w:rStyle w:val="Heading1Char"/>
                          <w:color w:val="000000" w:themeColor="text1"/>
                          <w:highlight w:val="green"/>
                        </w:rPr>
                        <w:t>&lt;SSA/CLUB NAME&gt;</w:t>
                      </w:r>
                      <w:r w:rsidRPr="002B224D">
                        <w:rPr>
                          <w:rStyle w:val="Heading1Char"/>
                          <w:color w:val="000000" w:themeColor="text1"/>
                        </w:rPr>
                        <w:t xml:space="preserve"> </w:t>
                      </w:r>
                    </w:p>
                    <w:p w14:paraId="3E5B3623" w14:textId="267F55EC" w:rsidR="002B224D" w:rsidRPr="002B224D" w:rsidRDefault="002B224D" w:rsidP="002B224D">
                      <w:pPr>
                        <w:pStyle w:val="Heading1"/>
                        <w:rPr>
                          <w:color w:val="000000" w:themeColor="text1"/>
                        </w:rPr>
                      </w:pPr>
                      <w:r w:rsidRPr="002B224D">
                        <w:rPr>
                          <w:color w:val="000000" w:themeColor="text1"/>
                          <w:lang w:val="en-AU"/>
                        </w:rPr>
                        <w:t>CRITICAL INCIDENT RESPONSE PLAN</w:t>
                      </w:r>
                    </w:p>
                  </w:txbxContent>
                </v:textbox>
                <w10:wrap type="topAndBottom" anchorx="margin" anchory="margin"/>
              </v:shape>
            </w:pict>
          </mc:Fallback>
        </mc:AlternateContent>
      </w:r>
      <w:r w:rsidR="002B224D">
        <w:br w:type="page"/>
      </w:r>
    </w:p>
    <w:p w14:paraId="44AF97CD" w14:textId="77FE4C37" w:rsidR="00730C0B" w:rsidRPr="002B224D" w:rsidRDefault="00730C0B" w:rsidP="002B224D">
      <w:pPr>
        <w:pStyle w:val="Heading2"/>
      </w:pPr>
      <w:r w:rsidRPr="002B224D">
        <w:lastRenderedPageBreak/>
        <w:t xml:space="preserve">Purpose </w:t>
      </w:r>
    </w:p>
    <w:p w14:paraId="1C5E682E" w14:textId="78E829D8" w:rsidR="00730C0B" w:rsidRPr="00182D1E" w:rsidRDefault="00730C0B" w:rsidP="00B50D71">
      <w:pPr>
        <w:spacing w:line="276" w:lineRule="auto"/>
        <w:rPr>
          <w:rFonts w:eastAsia="Arial"/>
        </w:rPr>
      </w:pPr>
      <w:r w:rsidRPr="003C22E9">
        <w:rPr>
          <w:rFonts w:eastAsia="Arial"/>
          <w:highlight w:val="green"/>
        </w:rPr>
        <w:t>&lt;SSA/club Name&gt;</w:t>
      </w:r>
      <w:r w:rsidRPr="00182D1E">
        <w:rPr>
          <w:rFonts w:eastAsia="Arial"/>
        </w:rPr>
        <w:t xml:space="preserve"> Critical Incident Response Plan provides a guide to the Critical Incident Response Team to take the necessary steps to respond decisively, efficiently, and compassionately following a critical incident to support the mental health and wellbeing of our sports community. </w:t>
      </w:r>
    </w:p>
    <w:p w14:paraId="6CCF7145" w14:textId="00A49D74" w:rsidR="00730C0B" w:rsidRPr="00182D1E" w:rsidRDefault="00730C0B" w:rsidP="00B50D71">
      <w:pPr>
        <w:spacing w:line="276" w:lineRule="auto"/>
        <w:rPr>
          <w:rFonts w:eastAsia="Arial"/>
        </w:rPr>
      </w:pPr>
      <w:r w:rsidRPr="00182D1E">
        <w:rPr>
          <w:rFonts w:eastAsia="Arial"/>
        </w:rPr>
        <w:t xml:space="preserve">The Critical Incident Response Plan is designed to be activated when </w:t>
      </w:r>
      <w:r w:rsidRPr="003C22E9">
        <w:rPr>
          <w:rFonts w:eastAsia="Arial"/>
          <w:highlight w:val="green"/>
        </w:rPr>
        <w:t>&lt;SSA/club Name&gt;</w:t>
      </w:r>
      <w:r w:rsidRPr="00182D1E">
        <w:rPr>
          <w:rFonts w:eastAsia="Arial"/>
        </w:rPr>
        <w:t xml:space="preserve"> experiences an extraordinary and unpredictable event within our community, that is determined to have the potential to create trauma and significantly impact the mental health and wellbeing of our members. </w:t>
      </w:r>
    </w:p>
    <w:p w14:paraId="6D39459F" w14:textId="38271D8B" w:rsidR="00730C0B" w:rsidRPr="00182D1E" w:rsidRDefault="00730C0B" w:rsidP="00B50D71">
      <w:pPr>
        <w:spacing w:line="276" w:lineRule="auto"/>
        <w:rPr>
          <w:rFonts w:eastAsia="Arial"/>
        </w:rPr>
      </w:pPr>
      <w:r w:rsidRPr="00182D1E">
        <w:rPr>
          <w:rFonts w:eastAsia="Arial"/>
        </w:rPr>
        <w:t xml:space="preserve">This Critical Incident Response Plan will be activated at the discretion of the Critical Incident Response Team Leader in response to any incidents deemed as critical with consultation with the </w:t>
      </w:r>
      <w:r w:rsidRPr="003C22E9">
        <w:rPr>
          <w:rFonts w:eastAsia="Arial"/>
          <w:highlight w:val="green"/>
        </w:rPr>
        <w:t>&lt;Board/ Executive/Committee/State/National Bodies&gt;</w:t>
      </w:r>
      <w:r w:rsidRPr="00182D1E">
        <w:rPr>
          <w:rFonts w:eastAsia="Arial"/>
        </w:rPr>
        <w:t xml:space="preserve"> and other key relevant stakeholders. </w:t>
      </w:r>
    </w:p>
    <w:p w14:paraId="3446D3F7" w14:textId="77777777" w:rsidR="001028FB" w:rsidRDefault="00730C0B" w:rsidP="001028FB">
      <w:pPr>
        <w:spacing w:line="276" w:lineRule="auto"/>
        <w:rPr>
          <w:rFonts w:eastAsia="Arial"/>
        </w:rPr>
      </w:pPr>
      <w:r w:rsidRPr="00182D1E">
        <w:rPr>
          <w:rFonts w:eastAsia="Arial"/>
        </w:rPr>
        <w:t xml:space="preserve">Use the </w:t>
      </w:r>
      <w:r w:rsidRPr="00182D1E">
        <w:rPr>
          <w:rFonts w:eastAsia="Arial"/>
          <w:b/>
          <w:bCs/>
          <w:u w:val="single"/>
        </w:rPr>
        <w:t>Critical Incident Response Guide</w:t>
      </w:r>
      <w:r w:rsidRPr="00182D1E">
        <w:rPr>
          <w:rFonts w:eastAsia="Arial"/>
        </w:rPr>
        <w:t xml:space="preserve"> to provide more detail and guidance when using this template.</w:t>
      </w:r>
    </w:p>
    <w:p w14:paraId="77C28C82" w14:textId="1C3E6D92" w:rsidR="00730C0B" w:rsidRPr="002B224D" w:rsidRDefault="00730C0B" w:rsidP="001028FB">
      <w:pPr>
        <w:pStyle w:val="Heading2"/>
      </w:pPr>
      <w:r w:rsidRPr="002B224D">
        <w:t xml:space="preserve">CRITICAL INCIDENT RESPONSE PLAN </w:t>
      </w:r>
    </w:p>
    <w:p w14:paraId="7D954FA2" w14:textId="47E7B9D9" w:rsidR="00730C0B" w:rsidRPr="00730C0B" w:rsidRDefault="00730C0B" w:rsidP="00730C0B">
      <w:pPr>
        <w:pStyle w:val="Heading3"/>
      </w:pPr>
      <w:r w:rsidRPr="00730C0B">
        <w:t>Step 1</w:t>
      </w:r>
    </w:p>
    <w:p w14:paraId="641CF628" w14:textId="77777777" w:rsidR="00730C0B" w:rsidRPr="0099320A" w:rsidRDefault="00730C0B" w:rsidP="00B50D71">
      <w:pPr>
        <w:spacing w:line="276" w:lineRule="auto"/>
        <w:rPr>
          <w:lang w:val="en-GB"/>
        </w:rPr>
      </w:pPr>
      <w:r w:rsidRPr="0099320A">
        <w:rPr>
          <w:lang w:val="en-GB"/>
        </w:rPr>
        <w:t xml:space="preserve">Confirm facts of the critical incident from authorities, witnesses, or any involved parties. Use the </w:t>
      </w:r>
      <w:r w:rsidRPr="0099320A">
        <w:rPr>
          <w:b/>
          <w:bCs/>
          <w:u w:val="single"/>
          <w:lang w:val="en-GB"/>
        </w:rPr>
        <w:t>Critical Incident Response Guide</w:t>
      </w:r>
      <w:r w:rsidRPr="0099320A">
        <w:rPr>
          <w:lang w:val="en-GB"/>
        </w:rPr>
        <w:t xml:space="preserve"> to determine what responses are most appropriate, or if any special considerations are relevant depending on the type of incident. </w:t>
      </w:r>
    </w:p>
    <w:p w14:paraId="461C438F" w14:textId="77777777" w:rsidR="00730C0B" w:rsidRPr="00730C0B" w:rsidRDefault="00730C0B" w:rsidP="00730C0B">
      <w:pPr>
        <w:pStyle w:val="Heading3"/>
      </w:pPr>
      <w:r w:rsidRPr="00730C0B">
        <w:t>Step 2</w:t>
      </w:r>
    </w:p>
    <w:p w14:paraId="4558956C" w14:textId="77777777" w:rsidR="00730C0B" w:rsidRPr="0099320A" w:rsidRDefault="00730C0B" w:rsidP="00B50D71">
      <w:pPr>
        <w:spacing w:line="276" w:lineRule="auto"/>
        <w:rPr>
          <w:lang w:val="en-GB"/>
        </w:rPr>
      </w:pPr>
      <w:r w:rsidRPr="0099320A">
        <w:rPr>
          <w:lang w:val="en-GB"/>
        </w:rPr>
        <w:t>Make initial contact with individuals(s), caregiver(s), family/families, or family/families’ representative(s):</w:t>
      </w:r>
    </w:p>
    <w:p w14:paraId="72692D38" w14:textId="77777777" w:rsidR="00730C0B" w:rsidRPr="00AE2E19" w:rsidRDefault="00730C0B" w:rsidP="00B50D71">
      <w:pPr>
        <w:pStyle w:val="ListParagraph"/>
        <w:numPr>
          <w:ilvl w:val="0"/>
          <w:numId w:val="24"/>
        </w:numPr>
        <w:spacing w:line="276" w:lineRule="auto"/>
        <w:rPr>
          <w:rFonts w:cstheme="minorHAnsi"/>
        </w:rPr>
      </w:pPr>
      <w:r w:rsidRPr="00AE2E19">
        <w:rPr>
          <w:rFonts w:cstheme="minorHAnsi"/>
        </w:rPr>
        <w:t>Convey condolences/offering thoughts and kind words from the SSA/Club during this difficult time on behalf of the sport community.</w:t>
      </w:r>
    </w:p>
    <w:p w14:paraId="47F8A724" w14:textId="177E0BB3" w:rsidR="00730C0B" w:rsidRPr="00AE2E19" w:rsidRDefault="00730C0B" w:rsidP="00B50D71">
      <w:pPr>
        <w:pStyle w:val="ListParagraph"/>
        <w:numPr>
          <w:ilvl w:val="0"/>
          <w:numId w:val="24"/>
        </w:numPr>
        <w:spacing w:line="276" w:lineRule="auto"/>
        <w:rPr>
          <w:rFonts w:cstheme="minorHAnsi"/>
        </w:rPr>
      </w:pPr>
      <w:r w:rsidRPr="00AE2E19">
        <w:rPr>
          <w:rFonts w:cstheme="minorHAnsi"/>
        </w:rPr>
        <w:t>Identify wishes in relation to the sport community:</w:t>
      </w:r>
    </w:p>
    <w:p w14:paraId="2930FC34" w14:textId="77777777" w:rsidR="00730C0B" w:rsidRPr="00AE2E19" w:rsidRDefault="00730C0B" w:rsidP="00B50D71">
      <w:pPr>
        <w:pStyle w:val="ListParagraph"/>
        <w:numPr>
          <w:ilvl w:val="1"/>
          <w:numId w:val="24"/>
        </w:numPr>
        <w:spacing w:line="276" w:lineRule="auto"/>
        <w:rPr>
          <w:rFonts w:cstheme="minorHAnsi"/>
        </w:rPr>
      </w:pPr>
      <w:r w:rsidRPr="00AE2E19">
        <w:rPr>
          <w:rFonts w:cstheme="minorHAnsi"/>
        </w:rPr>
        <w:t>Permission to circulate information.</w:t>
      </w:r>
    </w:p>
    <w:p w14:paraId="57480E7C" w14:textId="208A60A3" w:rsidR="00730C0B" w:rsidRPr="00AE2E19" w:rsidRDefault="00730C0B" w:rsidP="00B50D71">
      <w:pPr>
        <w:pStyle w:val="ListParagraph"/>
        <w:numPr>
          <w:ilvl w:val="1"/>
          <w:numId w:val="24"/>
        </w:numPr>
        <w:spacing w:line="276" w:lineRule="auto"/>
        <w:rPr>
          <w:rFonts w:cstheme="minorHAnsi"/>
        </w:rPr>
      </w:pPr>
      <w:r w:rsidRPr="00AE2E19">
        <w:rPr>
          <w:rFonts w:cstheme="minorHAnsi"/>
        </w:rPr>
        <w:t>Preferences in relation to information to circulate within the sport</w:t>
      </w:r>
      <w:r w:rsidR="00B50D71">
        <w:rPr>
          <w:rFonts w:cstheme="minorHAnsi"/>
        </w:rPr>
        <w:t xml:space="preserve"> </w:t>
      </w:r>
      <w:r w:rsidRPr="00AE2E19">
        <w:rPr>
          <w:rFonts w:cstheme="minorHAnsi"/>
        </w:rPr>
        <w:t>community.</w:t>
      </w:r>
    </w:p>
    <w:p w14:paraId="504ED6AA" w14:textId="180AA778" w:rsidR="00730C0B" w:rsidRPr="00AE2E19" w:rsidRDefault="00730C0B" w:rsidP="00B50D71">
      <w:pPr>
        <w:pStyle w:val="ListParagraph"/>
        <w:numPr>
          <w:ilvl w:val="0"/>
          <w:numId w:val="24"/>
        </w:numPr>
        <w:spacing w:line="276" w:lineRule="auto"/>
        <w:rPr>
          <w:rFonts w:cstheme="minorHAnsi"/>
        </w:rPr>
      </w:pPr>
      <w:r w:rsidRPr="00AE2E19">
        <w:rPr>
          <w:rFonts w:cstheme="minorHAnsi"/>
        </w:rPr>
        <w:t xml:space="preserve">Provide information on key </w:t>
      </w:r>
      <w:r w:rsidRPr="00AE2E19">
        <w:rPr>
          <w:rFonts w:cstheme="minorHAnsi"/>
          <w:highlight w:val="green"/>
        </w:rPr>
        <w:t>&lt;SSA/club &gt;</w:t>
      </w:r>
      <w:r w:rsidRPr="00AE2E19">
        <w:rPr>
          <w:rFonts w:cstheme="minorHAnsi"/>
        </w:rPr>
        <w:t xml:space="preserve"> contact for the individual(s), family, or caregivers. </w:t>
      </w:r>
    </w:p>
    <w:p w14:paraId="7B8E1A96" w14:textId="5E277D33" w:rsidR="00730C0B" w:rsidRPr="00354954" w:rsidRDefault="00730C0B" w:rsidP="00B00ED8">
      <w:pPr>
        <w:pStyle w:val="Heading3"/>
        <w:spacing w:line="276" w:lineRule="auto"/>
      </w:pPr>
      <w:r w:rsidRPr="00354954">
        <w:t>Step 3</w:t>
      </w:r>
    </w:p>
    <w:p w14:paraId="159EF3BE" w14:textId="77777777" w:rsidR="00730C0B" w:rsidRPr="0099320A" w:rsidRDefault="00730C0B" w:rsidP="00B00ED8">
      <w:pPr>
        <w:spacing w:line="276" w:lineRule="auto"/>
        <w:rPr>
          <w:rFonts w:cstheme="minorHAnsi"/>
        </w:rPr>
      </w:pPr>
      <w:r w:rsidRPr="0099320A">
        <w:rPr>
          <w:rFonts w:cstheme="minorHAnsi"/>
        </w:rPr>
        <w:t>Contact the Critical Incident Response Team and arrange a tele or video conference, or face-to-face activation meeting. If a Critical Incident Response Team does not exist, form one by filling the below roles. Details of each role’s responsibility are included in Appendix A.</w:t>
      </w:r>
    </w:p>
    <w:p w14:paraId="0DF96E42" w14:textId="77777777" w:rsidR="00730C0B" w:rsidRPr="00730C0B" w:rsidRDefault="00730C0B" w:rsidP="00B00ED8">
      <w:pPr>
        <w:pStyle w:val="Heading3"/>
        <w:spacing w:line="276" w:lineRule="auto"/>
      </w:pPr>
      <w:r w:rsidRPr="00730C0B">
        <w:t>Step 4</w:t>
      </w:r>
    </w:p>
    <w:p w14:paraId="7E34C806" w14:textId="157BC1E7" w:rsidR="00730C0B" w:rsidRPr="00730C0B" w:rsidRDefault="00730C0B" w:rsidP="00B00ED8">
      <w:pPr>
        <w:spacing w:line="276" w:lineRule="auto"/>
        <w:rPr>
          <w:rFonts w:cstheme="minorHAnsi"/>
        </w:rPr>
      </w:pPr>
      <w:r w:rsidRPr="0099320A">
        <w:rPr>
          <w:rFonts w:cstheme="minorHAnsi"/>
        </w:rPr>
        <w:t>Circulate this Critical Incident Response Plan template to the Critical Incident Response Team.</w:t>
      </w:r>
    </w:p>
    <w:p w14:paraId="49EA8EE8" w14:textId="77777777" w:rsidR="00730C0B" w:rsidRPr="00730C0B" w:rsidRDefault="00730C0B" w:rsidP="00B00ED8">
      <w:pPr>
        <w:pStyle w:val="Heading3"/>
        <w:spacing w:line="276" w:lineRule="auto"/>
      </w:pPr>
      <w:r w:rsidRPr="00730C0B">
        <w:t>Step 5</w:t>
      </w:r>
    </w:p>
    <w:p w14:paraId="0EFA7A8D" w14:textId="77777777" w:rsidR="00754E3F" w:rsidRDefault="00730C0B" w:rsidP="00B00ED8">
      <w:pPr>
        <w:spacing w:line="276" w:lineRule="auto"/>
        <w:rPr>
          <w:rFonts w:cstheme="minorHAnsi"/>
        </w:rPr>
      </w:pPr>
      <w:r w:rsidRPr="0099320A">
        <w:rPr>
          <w:rFonts w:cstheme="minorHAnsi"/>
        </w:rPr>
        <w:t xml:space="preserve">Advise </w:t>
      </w:r>
      <w:r w:rsidRPr="003C22E9">
        <w:rPr>
          <w:rFonts w:cstheme="minorHAnsi"/>
          <w:highlight w:val="green"/>
        </w:rPr>
        <w:t>&lt;Board/ Executive/Committee/State/National Bodies&gt;</w:t>
      </w:r>
      <w:r w:rsidRPr="0099320A">
        <w:rPr>
          <w:rFonts w:cstheme="minorHAnsi"/>
        </w:rPr>
        <w:t xml:space="preserve"> that </w:t>
      </w:r>
      <w:r w:rsidRPr="003C22E9">
        <w:rPr>
          <w:rFonts w:cstheme="minorHAnsi"/>
          <w:highlight w:val="green"/>
        </w:rPr>
        <w:t>&lt;SSA/club&gt;</w:t>
      </w:r>
      <w:r w:rsidRPr="0099320A">
        <w:rPr>
          <w:rFonts w:cstheme="minorHAnsi"/>
        </w:rPr>
        <w:t xml:space="preserve"> Critical Incident Response Plan is being activated</w:t>
      </w:r>
      <w:r w:rsidR="00754E3F">
        <w:rPr>
          <w:rFonts w:cstheme="minorHAnsi"/>
        </w:rPr>
        <w:t>.</w:t>
      </w:r>
    </w:p>
    <w:p w14:paraId="3327970E" w14:textId="3A3C21C1" w:rsidR="00730C0B" w:rsidRPr="00730C0B" w:rsidRDefault="00730C0B" w:rsidP="00754E3F">
      <w:pPr>
        <w:pStyle w:val="Heading3"/>
        <w:rPr>
          <w:rFonts w:cstheme="minorHAnsi"/>
        </w:rPr>
      </w:pPr>
      <w:r w:rsidRPr="00354954">
        <w:lastRenderedPageBreak/>
        <w:t>Step 6</w:t>
      </w:r>
    </w:p>
    <w:p w14:paraId="5251F441" w14:textId="77777777" w:rsidR="001028FB" w:rsidRDefault="00730C0B" w:rsidP="00B00ED8">
      <w:pPr>
        <w:spacing w:line="276" w:lineRule="auto"/>
        <w:rPr>
          <w:rFonts w:cstheme="minorHAnsi"/>
        </w:rPr>
      </w:pPr>
      <w:r w:rsidRPr="0099320A">
        <w:rPr>
          <w:rFonts w:cstheme="minorHAnsi"/>
        </w:rPr>
        <w:t xml:space="preserve">Follow the </w:t>
      </w:r>
      <w:r w:rsidRPr="0099320A">
        <w:rPr>
          <w:rFonts w:cstheme="minorHAnsi"/>
          <w:b/>
          <w:bCs/>
          <w:u w:val="single"/>
        </w:rPr>
        <w:t>Critical Incident Response Guide</w:t>
      </w:r>
      <w:r w:rsidRPr="0099320A">
        <w:rPr>
          <w:rFonts w:cstheme="minorHAnsi"/>
        </w:rPr>
        <w:t xml:space="preserve"> to decide appropriate responses for your</w:t>
      </w:r>
      <w:r w:rsidR="00AE2E19">
        <w:rPr>
          <w:rFonts w:cstheme="minorHAnsi"/>
        </w:rPr>
        <w:t xml:space="preserve"> </w:t>
      </w:r>
      <w:r w:rsidRPr="0099320A">
        <w:rPr>
          <w:rFonts w:cstheme="minorHAnsi"/>
        </w:rPr>
        <w:t>organisation given the context of the incident. Assign agreed actions to a Critical Incident Response Team member in the below table or create your own forma</w:t>
      </w:r>
      <w:r w:rsidR="001028FB">
        <w:rPr>
          <w:rFonts w:cstheme="minorHAnsi"/>
        </w:rPr>
        <w:t>t.</w:t>
      </w:r>
    </w:p>
    <w:p w14:paraId="7181C437" w14:textId="2D143E27" w:rsidR="00730C0B" w:rsidRPr="00354954" w:rsidRDefault="00730C0B" w:rsidP="001028FB">
      <w:pPr>
        <w:pStyle w:val="Heading2"/>
      </w:pPr>
      <w:r w:rsidRPr="00354954">
        <w:t>Critical Incident Response Team</w:t>
      </w:r>
    </w:p>
    <w:tbl>
      <w:tblPr>
        <w:tblStyle w:val="TableGrid"/>
        <w:tblW w:w="9493" w:type="dxa"/>
        <w:tblLook w:val="04A0" w:firstRow="1" w:lastRow="0" w:firstColumn="1" w:lastColumn="0" w:noHBand="0" w:noVBand="1"/>
      </w:tblPr>
      <w:tblGrid>
        <w:gridCol w:w="1980"/>
        <w:gridCol w:w="3118"/>
        <w:gridCol w:w="4395"/>
      </w:tblGrid>
      <w:tr w:rsidR="00730C0B" w:rsidRPr="003C22E9" w14:paraId="7D5E84F1" w14:textId="77777777" w:rsidTr="005474D5">
        <w:trPr>
          <w:trHeight w:val="566"/>
        </w:trPr>
        <w:tc>
          <w:tcPr>
            <w:tcW w:w="1980" w:type="dxa"/>
            <w:shd w:val="clear" w:color="auto" w:fill="7F7F7F" w:themeFill="text1" w:themeFillTint="80"/>
            <w:vAlign w:val="center"/>
          </w:tcPr>
          <w:p w14:paraId="1A516AFE" w14:textId="77777777" w:rsidR="00730C0B" w:rsidRPr="003C22E9" w:rsidRDefault="00730C0B" w:rsidP="00730C0B">
            <w:pPr>
              <w:spacing w:after="0" w:line="360" w:lineRule="auto"/>
              <w:rPr>
                <w:rFonts w:cs="Arial"/>
                <w:b/>
                <w:bCs/>
                <w:color w:val="FFFFFF" w:themeColor="background1"/>
              </w:rPr>
            </w:pPr>
            <w:r w:rsidRPr="003C22E9">
              <w:rPr>
                <w:rFonts w:cs="Arial"/>
                <w:b/>
                <w:bCs/>
                <w:color w:val="FFFFFF" w:themeColor="background1"/>
              </w:rPr>
              <w:t>Role</w:t>
            </w:r>
          </w:p>
        </w:tc>
        <w:tc>
          <w:tcPr>
            <w:tcW w:w="3118" w:type="dxa"/>
            <w:shd w:val="clear" w:color="auto" w:fill="7F7F7F" w:themeFill="text1" w:themeFillTint="80"/>
            <w:vAlign w:val="center"/>
          </w:tcPr>
          <w:p w14:paraId="4082533D" w14:textId="77777777" w:rsidR="00730C0B" w:rsidRPr="003C22E9" w:rsidRDefault="00730C0B" w:rsidP="00730C0B">
            <w:pPr>
              <w:spacing w:after="0" w:line="360" w:lineRule="auto"/>
              <w:rPr>
                <w:rFonts w:cs="Arial"/>
                <w:b/>
                <w:bCs/>
                <w:color w:val="FFFFFF" w:themeColor="background1"/>
              </w:rPr>
            </w:pPr>
            <w:r w:rsidRPr="003C22E9">
              <w:rPr>
                <w:rFonts w:cs="Arial"/>
                <w:b/>
                <w:bCs/>
                <w:color w:val="FFFFFF" w:themeColor="background1"/>
              </w:rPr>
              <w:t xml:space="preserve">Contact Name </w:t>
            </w:r>
          </w:p>
        </w:tc>
        <w:tc>
          <w:tcPr>
            <w:tcW w:w="4395" w:type="dxa"/>
            <w:shd w:val="clear" w:color="auto" w:fill="7F7F7F" w:themeFill="text1" w:themeFillTint="80"/>
            <w:vAlign w:val="center"/>
          </w:tcPr>
          <w:p w14:paraId="62C01124" w14:textId="77777777" w:rsidR="00730C0B" w:rsidRPr="003C22E9" w:rsidRDefault="00730C0B" w:rsidP="00730C0B">
            <w:pPr>
              <w:spacing w:after="0" w:line="360" w:lineRule="auto"/>
              <w:rPr>
                <w:rFonts w:cs="Arial"/>
                <w:b/>
                <w:bCs/>
                <w:color w:val="FFFFFF" w:themeColor="background1"/>
              </w:rPr>
            </w:pPr>
            <w:r w:rsidRPr="003C22E9">
              <w:rPr>
                <w:rFonts w:cs="Arial"/>
                <w:b/>
                <w:bCs/>
                <w:color w:val="FFFFFF" w:themeColor="background1"/>
              </w:rPr>
              <w:t>Contact Information</w:t>
            </w:r>
          </w:p>
        </w:tc>
      </w:tr>
      <w:tr w:rsidR="00730C0B" w:rsidRPr="003C22E9" w14:paraId="4CF02900" w14:textId="77777777" w:rsidTr="005474D5">
        <w:tc>
          <w:tcPr>
            <w:tcW w:w="1980" w:type="dxa"/>
          </w:tcPr>
          <w:p w14:paraId="2E1EFCD9" w14:textId="77777777" w:rsidR="00730C0B" w:rsidRPr="003C22E9" w:rsidRDefault="00730C0B" w:rsidP="005474D5">
            <w:pPr>
              <w:spacing w:line="336" w:lineRule="auto"/>
              <w:rPr>
                <w:rFonts w:cs="Arial"/>
                <w:b/>
                <w:bCs/>
              </w:rPr>
            </w:pPr>
            <w:r w:rsidRPr="003C22E9">
              <w:rPr>
                <w:rFonts w:cs="Arial"/>
                <w:b/>
                <w:bCs/>
              </w:rPr>
              <w:t>Team Leader</w:t>
            </w:r>
          </w:p>
          <w:p w14:paraId="75D6EEDD" w14:textId="77777777" w:rsidR="00730C0B" w:rsidRPr="003C22E9" w:rsidRDefault="00730C0B" w:rsidP="005474D5">
            <w:pPr>
              <w:spacing w:line="336" w:lineRule="auto"/>
              <w:rPr>
                <w:rFonts w:cs="Arial"/>
                <w:b/>
                <w:bCs/>
              </w:rPr>
            </w:pPr>
          </w:p>
        </w:tc>
        <w:tc>
          <w:tcPr>
            <w:tcW w:w="3118" w:type="dxa"/>
          </w:tcPr>
          <w:p w14:paraId="519692EA" w14:textId="77777777" w:rsidR="00730C0B" w:rsidRPr="003C22E9" w:rsidRDefault="00730C0B" w:rsidP="005474D5">
            <w:pPr>
              <w:spacing w:line="336" w:lineRule="auto"/>
              <w:rPr>
                <w:rFonts w:cs="Arial"/>
              </w:rPr>
            </w:pPr>
          </w:p>
        </w:tc>
        <w:tc>
          <w:tcPr>
            <w:tcW w:w="4395" w:type="dxa"/>
          </w:tcPr>
          <w:p w14:paraId="188EF3CD" w14:textId="77777777" w:rsidR="00730C0B" w:rsidRPr="003C22E9" w:rsidRDefault="00730C0B" w:rsidP="005474D5">
            <w:pPr>
              <w:spacing w:line="336" w:lineRule="auto"/>
              <w:rPr>
                <w:rFonts w:cs="Arial"/>
              </w:rPr>
            </w:pPr>
            <w:r w:rsidRPr="003C22E9">
              <w:rPr>
                <w:rFonts w:cs="Arial"/>
              </w:rPr>
              <w:t>Mobile:</w:t>
            </w:r>
          </w:p>
          <w:p w14:paraId="3F2BBC51" w14:textId="77777777" w:rsidR="00730C0B" w:rsidRPr="003C22E9" w:rsidRDefault="00730C0B" w:rsidP="005474D5">
            <w:pPr>
              <w:spacing w:line="336" w:lineRule="auto"/>
              <w:rPr>
                <w:rFonts w:cs="Arial"/>
              </w:rPr>
            </w:pPr>
            <w:r w:rsidRPr="003C22E9">
              <w:rPr>
                <w:rFonts w:cs="Arial"/>
              </w:rPr>
              <w:t>Office/Home:</w:t>
            </w:r>
          </w:p>
          <w:p w14:paraId="0BE435C9" w14:textId="77777777" w:rsidR="00730C0B" w:rsidRPr="003C22E9" w:rsidRDefault="00730C0B" w:rsidP="005474D5">
            <w:pPr>
              <w:spacing w:line="336" w:lineRule="auto"/>
              <w:rPr>
                <w:rFonts w:cs="Arial"/>
              </w:rPr>
            </w:pPr>
            <w:r w:rsidRPr="003C22E9">
              <w:rPr>
                <w:rFonts w:cs="Arial"/>
              </w:rPr>
              <w:t>Email:</w:t>
            </w:r>
          </w:p>
        </w:tc>
      </w:tr>
      <w:tr w:rsidR="00730C0B" w:rsidRPr="003C22E9" w14:paraId="105A8BFB" w14:textId="77777777" w:rsidTr="005474D5">
        <w:tc>
          <w:tcPr>
            <w:tcW w:w="1980" w:type="dxa"/>
          </w:tcPr>
          <w:p w14:paraId="3461BBB1" w14:textId="77777777" w:rsidR="00730C0B" w:rsidRPr="003C22E9" w:rsidRDefault="00730C0B" w:rsidP="005474D5">
            <w:pPr>
              <w:spacing w:line="336" w:lineRule="auto"/>
              <w:rPr>
                <w:rFonts w:cs="Arial"/>
                <w:b/>
                <w:bCs/>
              </w:rPr>
            </w:pPr>
            <w:r w:rsidRPr="003C22E9">
              <w:rPr>
                <w:rFonts w:cs="Arial"/>
                <w:b/>
                <w:bCs/>
              </w:rPr>
              <w:t>Communication Officer</w:t>
            </w:r>
          </w:p>
        </w:tc>
        <w:tc>
          <w:tcPr>
            <w:tcW w:w="3118" w:type="dxa"/>
          </w:tcPr>
          <w:p w14:paraId="246A5536" w14:textId="77777777" w:rsidR="00730C0B" w:rsidRPr="003C22E9" w:rsidRDefault="00730C0B" w:rsidP="005474D5">
            <w:pPr>
              <w:spacing w:line="336" w:lineRule="auto"/>
              <w:rPr>
                <w:rFonts w:cs="Arial"/>
              </w:rPr>
            </w:pPr>
          </w:p>
        </w:tc>
        <w:tc>
          <w:tcPr>
            <w:tcW w:w="4395" w:type="dxa"/>
          </w:tcPr>
          <w:p w14:paraId="1E53BF47" w14:textId="77777777" w:rsidR="00730C0B" w:rsidRPr="003C22E9" w:rsidRDefault="00730C0B" w:rsidP="005474D5">
            <w:pPr>
              <w:spacing w:line="336" w:lineRule="auto"/>
              <w:rPr>
                <w:rFonts w:cs="Arial"/>
              </w:rPr>
            </w:pPr>
            <w:r w:rsidRPr="003C22E9">
              <w:rPr>
                <w:rFonts w:cs="Arial"/>
              </w:rPr>
              <w:t>Mobile:</w:t>
            </w:r>
          </w:p>
          <w:p w14:paraId="0DDDC549" w14:textId="77777777" w:rsidR="00730C0B" w:rsidRPr="003C22E9" w:rsidRDefault="00730C0B" w:rsidP="005474D5">
            <w:pPr>
              <w:spacing w:line="336" w:lineRule="auto"/>
              <w:rPr>
                <w:rFonts w:cs="Arial"/>
              </w:rPr>
            </w:pPr>
            <w:r w:rsidRPr="003C22E9">
              <w:rPr>
                <w:rFonts w:cs="Arial"/>
              </w:rPr>
              <w:t>Office/Home:</w:t>
            </w:r>
          </w:p>
          <w:p w14:paraId="0FE647BB" w14:textId="77777777" w:rsidR="00730C0B" w:rsidRPr="003C22E9" w:rsidRDefault="00730C0B" w:rsidP="005474D5">
            <w:pPr>
              <w:spacing w:line="336" w:lineRule="auto"/>
              <w:rPr>
                <w:rFonts w:cs="Arial"/>
              </w:rPr>
            </w:pPr>
            <w:r w:rsidRPr="003C22E9">
              <w:rPr>
                <w:rFonts w:cs="Arial"/>
              </w:rPr>
              <w:t>Email:</w:t>
            </w:r>
          </w:p>
        </w:tc>
      </w:tr>
      <w:tr w:rsidR="00730C0B" w:rsidRPr="003C22E9" w14:paraId="42E8AA41" w14:textId="77777777" w:rsidTr="005474D5">
        <w:tc>
          <w:tcPr>
            <w:tcW w:w="1980" w:type="dxa"/>
          </w:tcPr>
          <w:p w14:paraId="7CB8D4C0" w14:textId="77777777" w:rsidR="00730C0B" w:rsidRPr="003C22E9" w:rsidRDefault="00730C0B" w:rsidP="005474D5">
            <w:pPr>
              <w:spacing w:line="336" w:lineRule="auto"/>
              <w:rPr>
                <w:rFonts w:cs="Arial"/>
                <w:b/>
                <w:bCs/>
              </w:rPr>
            </w:pPr>
            <w:r w:rsidRPr="003C22E9">
              <w:rPr>
                <w:rFonts w:cs="Arial"/>
                <w:b/>
                <w:bCs/>
              </w:rPr>
              <w:t>Internal Liaison Officer</w:t>
            </w:r>
          </w:p>
          <w:p w14:paraId="59C6CF45" w14:textId="77777777" w:rsidR="00730C0B" w:rsidRPr="003C22E9" w:rsidRDefault="00730C0B" w:rsidP="005474D5">
            <w:pPr>
              <w:spacing w:line="336" w:lineRule="auto"/>
              <w:rPr>
                <w:rFonts w:cs="Arial"/>
                <w:b/>
                <w:bCs/>
              </w:rPr>
            </w:pPr>
          </w:p>
        </w:tc>
        <w:tc>
          <w:tcPr>
            <w:tcW w:w="3118" w:type="dxa"/>
          </w:tcPr>
          <w:p w14:paraId="3B0A7E22" w14:textId="77777777" w:rsidR="00730C0B" w:rsidRPr="003C22E9" w:rsidRDefault="00730C0B" w:rsidP="005474D5">
            <w:pPr>
              <w:spacing w:line="336" w:lineRule="auto"/>
              <w:rPr>
                <w:rFonts w:cs="Arial"/>
              </w:rPr>
            </w:pPr>
          </w:p>
        </w:tc>
        <w:tc>
          <w:tcPr>
            <w:tcW w:w="4395" w:type="dxa"/>
          </w:tcPr>
          <w:p w14:paraId="1C959FB1" w14:textId="77777777" w:rsidR="00730C0B" w:rsidRPr="003C22E9" w:rsidRDefault="00730C0B" w:rsidP="005474D5">
            <w:pPr>
              <w:spacing w:line="336" w:lineRule="auto"/>
              <w:rPr>
                <w:rFonts w:cs="Arial"/>
              </w:rPr>
            </w:pPr>
            <w:r w:rsidRPr="003C22E9">
              <w:rPr>
                <w:rFonts w:cs="Arial"/>
              </w:rPr>
              <w:t>Mobile:</w:t>
            </w:r>
          </w:p>
          <w:p w14:paraId="331C0BC3" w14:textId="77777777" w:rsidR="00730C0B" w:rsidRPr="003C22E9" w:rsidRDefault="00730C0B" w:rsidP="005474D5">
            <w:pPr>
              <w:spacing w:line="336" w:lineRule="auto"/>
              <w:rPr>
                <w:rFonts w:cs="Arial"/>
              </w:rPr>
            </w:pPr>
            <w:r w:rsidRPr="003C22E9">
              <w:rPr>
                <w:rFonts w:cs="Arial"/>
              </w:rPr>
              <w:t>Office/Home:</w:t>
            </w:r>
          </w:p>
          <w:p w14:paraId="55FC1619" w14:textId="77777777" w:rsidR="00730C0B" w:rsidRPr="003C22E9" w:rsidRDefault="00730C0B" w:rsidP="005474D5">
            <w:pPr>
              <w:spacing w:line="336" w:lineRule="auto"/>
              <w:rPr>
                <w:rFonts w:cs="Arial"/>
              </w:rPr>
            </w:pPr>
            <w:r w:rsidRPr="003C22E9">
              <w:rPr>
                <w:rFonts w:cs="Arial"/>
              </w:rPr>
              <w:t>Email:</w:t>
            </w:r>
          </w:p>
        </w:tc>
      </w:tr>
      <w:tr w:rsidR="00730C0B" w:rsidRPr="003C22E9" w14:paraId="0F50D081" w14:textId="77777777" w:rsidTr="005474D5">
        <w:tc>
          <w:tcPr>
            <w:tcW w:w="1980" w:type="dxa"/>
          </w:tcPr>
          <w:p w14:paraId="72D84C0A" w14:textId="77777777" w:rsidR="00730C0B" w:rsidRPr="003C22E9" w:rsidRDefault="00730C0B" w:rsidP="005474D5">
            <w:pPr>
              <w:spacing w:line="336" w:lineRule="auto"/>
              <w:rPr>
                <w:rFonts w:cs="Arial"/>
                <w:b/>
                <w:bCs/>
              </w:rPr>
            </w:pPr>
            <w:r w:rsidRPr="003C22E9">
              <w:rPr>
                <w:rFonts w:cs="Arial"/>
                <w:b/>
                <w:bCs/>
              </w:rPr>
              <w:t>External Liaison Officer</w:t>
            </w:r>
          </w:p>
          <w:p w14:paraId="6EE9FFF6" w14:textId="77777777" w:rsidR="00730C0B" w:rsidRPr="003C22E9" w:rsidRDefault="00730C0B" w:rsidP="005474D5">
            <w:pPr>
              <w:spacing w:line="336" w:lineRule="auto"/>
              <w:rPr>
                <w:rFonts w:cs="Arial"/>
                <w:b/>
                <w:bCs/>
              </w:rPr>
            </w:pPr>
          </w:p>
        </w:tc>
        <w:tc>
          <w:tcPr>
            <w:tcW w:w="3118" w:type="dxa"/>
          </w:tcPr>
          <w:p w14:paraId="220D629A" w14:textId="77777777" w:rsidR="00730C0B" w:rsidRPr="003C22E9" w:rsidRDefault="00730C0B" w:rsidP="005474D5">
            <w:pPr>
              <w:spacing w:line="336" w:lineRule="auto"/>
              <w:rPr>
                <w:rFonts w:cs="Arial"/>
              </w:rPr>
            </w:pPr>
          </w:p>
        </w:tc>
        <w:tc>
          <w:tcPr>
            <w:tcW w:w="4395" w:type="dxa"/>
          </w:tcPr>
          <w:p w14:paraId="768C6683" w14:textId="77777777" w:rsidR="00730C0B" w:rsidRPr="003C22E9" w:rsidRDefault="00730C0B" w:rsidP="005474D5">
            <w:pPr>
              <w:spacing w:line="336" w:lineRule="auto"/>
              <w:rPr>
                <w:rFonts w:cs="Arial"/>
              </w:rPr>
            </w:pPr>
            <w:r w:rsidRPr="003C22E9">
              <w:rPr>
                <w:rFonts w:cs="Arial"/>
              </w:rPr>
              <w:t>Mobile:</w:t>
            </w:r>
          </w:p>
          <w:p w14:paraId="0345B51E" w14:textId="77777777" w:rsidR="00730C0B" w:rsidRPr="003C22E9" w:rsidRDefault="00730C0B" w:rsidP="005474D5">
            <w:pPr>
              <w:spacing w:line="336" w:lineRule="auto"/>
              <w:rPr>
                <w:rFonts w:cs="Arial"/>
              </w:rPr>
            </w:pPr>
            <w:r w:rsidRPr="003C22E9">
              <w:rPr>
                <w:rFonts w:cs="Arial"/>
              </w:rPr>
              <w:t>Office/Home:</w:t>
            </w:r>
          </w:p>
          <w:p w14:paraId="2441E73D" w14:textId="77777777" w:rsidR="00730C0B" w:rsidRPr="003C22E9" w:rsidRDefault="00730C0B" w:rsidP="005474D5">
            <w:pPr>
              <w:spacing w:line="336" w:lineRule="auto"/>
              <w:rPr>
                <w:rFonts w:cs="Arial"/>
              </w:rPr>
            </w:pPr>
            <w:r w:rsidRPr="003C22E9">
              <w:rPr>
                <w:rFonts w:cs="Arial"/>
              </w:rPr>
              <w:t>Email:</w:t>
            </w:r>
          </w:p>
        </w:tc>
      </w:tr>
      <w:tr w:rsidR="00730C0B" w:rsidRPr="003C22E9" w14:paraId="3DF47521" w14:textId="77777777" w:rsidTr="005474D5">
        <w:trPr>
          <w:trHeight w:val="721"/>
        </w:trPr>
        <w:tc>
          <w:tcPr>
            <w:tcW w:w="1980" w:type="dxa"/>
          </w:tcPr>
          <w:p w14:paraId="2A5B97F7" w14:textId="77777777" w:rsidR="00730C0B" w:rsidRPr="003C22E9" w:rsidRDefault="00730C0B" w:rsidP="005474D5">
            <w:pPr>
              <w:spacing w:line="336" w:lineRule="auto"/>
              <w:rPr>
                <w:rFonts w:cs="Arial"/>
                <w:b/>
                <w:bCs/>
              </w:rPr>
            </w:pPr>
            <w:r w:rsidRPr="003C22E9">
              <w:rPr>
                <w:rFonts w:cs="Arial"/>
                <w:b/>
                <w:bCs/>
              </w:rPr>
              <w:t>Other</w:t>
            </w:r>
          </w:p>
          <w:p w14:paraId="16E1B3ED" w14:textId="77777777" w:rsidR="00730C0B" w:rsidRPr="003C22E9" w:rsidRDefault="00730C0B" w:rsidP="005474D5">
            <w:pPr>
              <w:spacing w:line="336" w:lineRule="auto"/>
              <w:rPr>
                <w:rFonts w:cs="Arial"/>
                <w:b/>
                <w:bCs/>
              </w:rPr>
            </w:pPr>
          </w:p>
          <w:p w14:paraId="6BC052BA" w14:textId="77777777" w:rsidR="00730C0B" w:rsidRPr="003C22E9" w:rsidRDefault="00730C0B" w:rsidP="005474D5">
            <w:pPr>
              <w:spacing w:line="336" w:lineRule="auto"/>
              <w:rPr>
                <w:rFonts w:cs="Arial"/>
                <w:b/>
                <w:bCs/>
              </w:rPr>
            </w:pPr>
          </w:p>
        </w:tc>
        <w:tc>
          <w:tcPr>
            <w:tcW w:w="3118" w:type="dxa"/>
          </w:tcPr>
          <w:p w14:paraId="4C329C49" w14:textId="77777777" w:rsidR="00730C0B" w:rsidRPr="003C22E9" w:rsidRDefault="00730C0B" w:rsidP="005474D5">
            <w:pPr>
              <w:spacing w:line="336" w:lineRule="auto"/>
              <w:rPr>
                <w:rFonts w:cs="Arial"/>
              </w:rPr>
            </w:pPr>
          </w:p>
        </w:tc>
        <w:tc>
          <w:tcPr>
            <w:tcW w:w="4395" w:type="dxa"/>
          </w:tcPr>
          <w:p w14:paraId="4CA279F4" w14:textId="77777777" w:rsidR="00730C0B" w:rsidRPr="003C22E9" w:rsidRDefault="00730C0B" w:rsidP="005474D5">
            <w:pPr>
              <w:spacing w:line="336" w:lineRule="auto"/>
              <w:rPr>
                <w:rFonts w:cs="Arial"/>
              </w:rPr>
            </w:pPr>
            <w:r w:rsidRPr="003C22E9">
              <w:rPr>
                <w:rFonts w:cs="Arial"/>
              </w:rPr>
              <w:t>Mobile:</w:t>
            </w:r>
          </w:p>
          <w:p w14:paraId="102D72E4" w14:textId="77777777" w:rsidR="00730C0B" w:rsidRPr="003C22E9" w:rsidRDefault="00730C0B" w:rsidP="005474D5">
            <w:pPr>
              <w:spacing w:line="336" w:lineRule="auto"/>
              <w:rPr>
                <w:rFonts w:cs="Arial"/>
              </w:rPr>
            </w:pPr>
            <w:r w:rsidRPr="003C22E9">
              <w:rPr>
                <w:rFonts w:cs="Arial"/>
              </w:rPr>
              <w:t>Office/Home:</w:t>
            </w:r>
          </w:p>
          <w:p w14:paraId="3A9D41DC" w14:textId="77777777" w:rsidR="00730C0B" w:rsidRPr="003C22E9" w:rsidRDefault="00730C0B" w:rsidP="005474D5">
            <w:pPr>
              <w:spacing w:line="336" w:lineRule="auto"/>
              <w:rPr>
                <w:rFonts w:cs="Arial"/>
              </w:rPr>
            </w:pPr>
            <w:r w:rsidRPr="003C22E9">
              <w:rPr>
                <w:rFonts w:cs="Arial"/>
              </w:rPr>
              <w:t>Email:</w:t>
            </w:r>
          </w:p>
        </w:tc>
      </w:tr>
    </w:tbl>
    <w:p w14:paraId="39D817E9" w14:textId="77777777" w:rsidR="00584C3E" w:rsidRDefault="00584C3E">
      <w:pPr>
        <w:widowControl/>
        <w:autoSpaceDE/>
        <w:autoSpaceDN/>
        <w:spacing w:before="0" w:after="0"/>
        <w:ind w:right="0"/>
        <w:rPr>
          <w:rFonts w:ascii="Arial Narrow" w:hAnsi="Arial Narrow"/>
          <w:b/>
          <w:caps/>
          <w:sz w:val="36"/>
          <w:szCs w:val="36"/>
        </w:rPr>
      </w:pPr>
      <w:r>
        <w:br w:type="page"/>
      </w:r>
    </w:p>
    <w:p w14:paraId="3FBB5D01" w14:textId="6E331C78" w:rsidR="00730C0B" w:rsidRPr="00730C0B" w:rsidRDefault="00730C0B" w:rsidP="00730C0B">
      <w:pPr>
        <w:pStyle w:val="Heading2"/>
      </w:pPr>
      <w:r w:rsidRPr="00730C0B">
        <w:lastRenderedPageBreak/>
        <w:t xml:space="preserve">Community Mental Health and Wellbeing Support </w:t>
      </w:r>
    </w:p>
    <w:tbl>
      <w:tblPr>
        <w:tblStyle w:val="TableGrid"/>
        <w:tblW w:w="9493" w:type="dxa"/>
        <w:tblLook w:val="04A0" w:firstRow="1" w:lastRow="0" w:firstColumn="1" w:lastColumn="0" w:noHBand="0" w:noVBand="1"/>
      </w:tblPr>
      <w:tblGrid>
        <w:gridCol w:w="2830"/>
        <w:gridCol w:w="2608"/>
        <w:gridCol w:w="4055"/>
      </w:tblGrid>
      <w:tr w:rsidR="00730C0B" w:rsidRPr="003C22E9" w14:paraId="348E8190" w14:textId="77777777" w:rsidTr="005474D5">
        <w:trPr>
          <w:trHeight w:val="566"/>
        </w:trPr>
        <w:tc>
          <w:tcPr>
            <w:tcW w:w="2830" w:type="dxa"/>
            <w:shd w:val="clear" w:color="auto" w:fill="7F7F7F" w:themeFill="text1" w:themeFillTint="80"/>
            <w:vAlign w:val="center"/>
          </w:tcPr>
          <w:p w14:paraId="11EBD7F7" w14:textId="77777777" w:rsidR="00730C0B" w:rsidRPr="003C22E9" w:rsidRDefault="00730C0B" w:rsidP="005474D5">
            <w:pPr>
              <w:spacing w:line="360" w:lineRule="auto"/>
              <w:rPr>
                <w:rFonts w:cs="Arial"/>
                <w:b/>
                <w:bCs/>
                <w:color w:val="FFFFFF" w:themeColor="background1"/>
              </w:rPr>
            </w:pPr>
            <w:r w:rsidRPr="003C22E9">
              <w:rPr>
                <w:rFonts w:cs="Arial"/>
                <w:b/>
                <w:bCs/>
                <w:color w:val="FFFFFF" w:themeColor="background1"/>
              </w:rPr>
              <w:t>Support Type/Organisation</w:t>
            </w:r>
          </w:p>
        </w:tc>
        <w:tc>
          <w:tcPr>
            <w:tcW w:w="2608" w:type="dxa"/>
            <w:shd w:val="clear" w:color="auto" w:fill="7F7F7F" w:themeFill="text1" w:themeFillTint="80"/>
            <w:vAlign w:val="center"/>
          </w:tcPr>
          <w:p w14:paraId="1FC8E816" w14:textId="77777777" w:rsidR="00730C0B" w:rsidRPr="003C22E9" w:rsidRDefault="00730C0B" w:rsidP="005474D5">
            <w:pPr>
              <w:spacing w:line="360" w:lineRule="auto"/>
              <w:rPr>
                <w:rFonts w:cs="Arial"/>
                <w:b/>
                <w:bCs/>
                <w:color w:val="FFFFFF" w:themeColor="background1"/>
              </w:rPr>
            </w:pPr>
            <w:r w:rsidRPr="003C22E9">
              <w:rPr>
                <w:rFonts w:cs="Arial"/>
                <w:b/>
                <w:bCs/>
                <w:color w:val="FFFFFF" w:themeColor="background1"/>
              </w:rPr>
              <w:t>Contact Name</w:t>
            </w:r>
          </w:p>
        </w:tc>
        <w:tc>
          <w:tcPr>
            <w:tcW w:w="4055" w:type="dxa"/>
            <w:shd w:val="clear" w:color="auto" w:fill="7F7F7F" w:themeFill="text1" w:themeFillTint="80"/>
            <w:vAlign w:val="center"/>
          </w:tcPr>
          <w:p w14:paraId="797C6729" w14:textId="77777777" w:rsidR="00730C0B" w:rsidRPr="003C22E9" w:rsidRDefault="00730C0B" w:rsidP="005474D5">
            <w:pPr>
              <w:spacing w:line="360" w:lineRule="auto"/>
              <w:rPr>
                <w:rFonts w:cs="Arial"/>
                <w:b/>
                <w:bCs/>
                <w:color w:val="FFFFFF" w:themeColor="background1"/>
              </w:rPr>
            </w:pPr>
            <w:r w:rsidRPr="003C22E9">
              <w:rPr>
                <w:rFonts w:cs="Arial"/>
                <w:b/>
                <w:bCs/>
                <w:color w:val="FFFFFF" w:themeColor="background1"/>
              </w:rPr>
              <w:t>Contact Information</w:t>
            </w:r>
          </w:p>
        </w:tc>
      </w:tr>
      <w:tr w:rsidR="00730C0B" w:rsidRPr="003C22E9" w14:paraId="4ECD6B87" w14:textId="77777777" w:rsidTr="005474D5">
        <w:tc>
          <w:tcPr>
            <w:tcW w:w="2830" w:type="dxa"/>
          </w:tcPr>
          <w:p w14:paraId="5A0D39EB" w14:textId="77777777" w:rsidR="00730C0B" w:rsidRPr="003C22E9" w:rsidRDefault="00730C0B" w:rsidP="005474D5">
            <w:pPr>
              <w:spacing w:line="336" w:lineRule="auto"/>
              <w:rPr>
                <w:rFonts w:cs="Arial"/>
                <w:b/>
                <w:bCs/>
              </w:rPr>
            </w:pPr>
          </w:p>
        </w:tc>
        <w:tc>
          <w:tcPr>
            <w:tcW w:w="2608" w:type="dxa"/>
          </w:tcPr>
          <w:p w14:paraId="4873C696" w14:textId="77777777" w:rsidR="00730C0B" w:rsidRPr="003C22E9" w:rsidRDefault="00730C0B" w:rsidP="005474D5">
            <w:pPr>
              <w:spacing w:line="336" w:lineRule="auto"/>
              <w:rPr>
                <w:rFonts w:cs="Arial"/>
              </w:rPr>
            </w:pPr>
          </w:p>
        </w:tc>
        <w:tc>
          <w:tcPr>
            <w:tcW w:w="4055" w:type="dxa"/>
          </w:tcPr>
          <w:p w14:paraId="1C9636A5" w14:textId="77777777" w:rsidR="00730C0B" w:rsidRPr="003C22E9" w:rsidRDefault="00730C0B" w:rsidP="005474D5">
            <w:pPr>
              <w:spacing w:line="336" w:lineRule="auto"/>
              <w:rPr>
                <w:rFonts w:cs="Arial"/>
              </w:rPr>
            </w:pPr>
            <w:r w:rsidRPr="003C22E9">
              <w:rPr>
                <w:rFonts w:cs="Arial"/>
              </w:rPr>
              <w:t>Mobile:</w:t>
            </w:r>
          </w:p>
          <w:p w14:paraId="49BB1CBA" w14:textId="77777777" w:rsidR="00730C0B" w:rsidRPr="003C22E9" w:rsidRDefault="00730C0B" w:rsidP="005474D5">
            <w:pPr>
              <w:spacing w:line="336" w:lineRule="auto"/>
              <w:rPr>
                <w:rFonts w:cs="Arial"/>
              </w:rPr>
            </w:pPr>
            <w:r w:rsidRPr="003C22E9">
              <w:rPr>
                <w:rFonts w:cs="Arial"/>
              </w:rPr>
              <w:t>Office/Home:</w:t>
            </w:r>
          </w:p>
          <w:p w14:paraId="2A49DBAC" w14:textId="77777777" w:rsidR="00730C0B" w:rsidRPr="003C22E9" w:rsidRDefault="00730C0B" w:rsidP="005474D5">
            <w:pPr>
              <w:spacing w:line="336" w:lineRule="auto"/>
              <w:rPr>
                <w:rFonts w:cs="Arial"/>
              </w:rPr>
            </w:pPr>
            <w:r w:rsidRPr="003C22E9">
              <w:rPr>
                <w:rFonts w:cs="Arial"/>
              </w:rPr>
              <w:t>Email:</w:t>
            </w:r>
          </w:p>
          <w:p w14:paraId="6E7D0FA0" w14:textId="77777777" w:rsidR="00730C0B" w:rsidRPr="003C22E9" w:rsidRDefault="00730C0B" w:rsidP="005474D5">
            <w:pPr>
              <w:spacing w:line="336" w:lineRule="auto"/>
              <w:rPr>
                <w:rFonts w:cs="Arial"/>
              </w:rPr>
            </w:pPr>
            <w:r w:rsidRPr="003C22E9">
              <w:rPr>
                <w:rFonts w:cs="Arial"/>
              </w:rPr>
              <w:t>Website:</w:t>
            </w:r>
          </w:p>
        </w:tc>
      </w:tr>
      <w:tr w:rsidR="00730C0B" w:rsidRPr="003C22E9" w14:paraId="45239B4C" w14:textId="77777777" w:rsidTr="005474D5">
        <w:tc>
          <w:tcPr>
            <w:tcW w:w="2830" w:type="dxa"/>
          </w:tcPr>
          <w:p w14:paraId="39A3045E" w14:textId="77777777" w:rsidR="00730C0B" w:rsidRPr="003C22E9" w:rsidRDefault="00730C0B" w:rsidP="005474D5">
            <w:pPr>
              <w:spacing w:line="336" w:lineRule="auto"/>
              <w:rPr>
                <w:rFonts w:cs="Arial"/>
                <w:b/>
                <w:bCs/>
              </w:rPr>
            </w:pPr>
          </w:p>
        </w:tc>
        <w:tc>
          <w:tcPr>
            <w:tcW w:w="2608" w:type="dxa"/>
          </w:tcPr>
          <w:p w14:paraId="3DEB5A52" w14:textId="77777777" w:rsidR="00730C0B" w:rsidRPr="003C22E9" w:rsidRDefault="00730C0B" w:rsidP="005474D5">
            <w:pPr>
              <w:spacing w:line="336" w:lineRule="auto"/>
              <w:rPr>
                <w:rFonts w:cs="Arial"/>
              </w:rPr>
            </w:pPr>
          </w:p>
        </w:tc>
        <w:tc>
          <w:tcPr>
            <w:tcW w:w="4055" w:type="dxa"/>
          </w:tcPr>
          <w:p w14:paraId="08F4E345" w14:textId="77777777" w:rsidR="00730C0B" w:rsidRPr="003C22E9" w:rsidRDefault="00730C0B" w:rsidP="005474D5">
            <w:pPr>
              <w:spacing w:line="336" w:lineRule="auto"/>
              <w:rPr>
                <w:rFonts w:cs="Arial"/>
              </w:rPr>
            </w:pPr>
            <w:r w:rsidRPr="003C22E9">
              <w:rPr>
                <w:rFonts w:cs="Arial"/>
              </w:rPr>
              <w:t>Mobile:</w:t>
            </w:r>
          </w:p>
          <w:p w14:paraId="35BF7BA0" w14:textId="77777777" w:rsidR="00730C0B" w:rsidRPr="003C22E9" w:rsidRDefault="00730C0B" w:rsidP="005474D5">
            <w:pPr>
              <w:spacing w:line="336" w:lineRule="auto"/>
              <w:rPr>
                <w:rFonts w:cs="Arial"/>
              </w:rPr>
            </w:pPr>
            <w:r w:rsidRPr="003C22E9">
              <w:rPr>
                <w:rFonts w:cs="Arial"/>
              </w:rPr>
              <w:t>Office/Home:</w:t>
            </w:r>
          </w:p>
          <w:p w14:paraId="0DF66D63" w14:textId="77777777" w:rsidR="00730C0B" w:rsidRPr="003C22E9" w:rsidRDefault="00730C0B" w:rsidP="005474D5">
            <w:pPr>
              <w:spacing w:line="336" w:lineRule="auto"/>
              <w:rPr>
                <w:rFonts w:cs="Arial"/>
              </w:rPr>
            </w:pPr>
            <w:r w:rsidRPr="003C22E9">
              <w:rPr>
                <w:rFonts w:cs="Arial"/>
              </w:rPr>
              <w:t>Email:</w:t>
            </w:r>
          </w:p>
          <w:p w14:paraId="41CF34A6" w14:textId="77777777" w:rsidR="00730C0B" w:rsidRPr="003C22E9" w:rsidRDefault="00730C0B" w:rsidP="005474D5">
            <w:pPr>
              <w:spacing w:line="336" w:lineRule="auto"/>
              <w:rPr>
                <w:rFonts w:cs="Arial"/>
              </w:rPr>
            </w:pPr>
            <w:r w:rsidRPr="003C22E9">
              <w:rPr>
                <w:rFonts w:cs="Arial"/>
              </w:rPr>
              <w:t>Website:</w:t>
            </w:r>
          </w:p>
        </w:tc>
      </w:tr>
      <w:tr w:rsidR="00730C0B" w:rsidRPr="003C22E9" w14:paraId="535A149D" w14:textId="77777777" w:rsidTr="005474D5">
        <w:tc>
          <w:tcPr>
            <w:tcW w:w="2830" w:type="dxa"/>
          </w:tcPr>
          <w:p w14:paraId="02098808" w14:textId="77777777" w:rsidR="00730C0B" w:rsidRPr="003C22E9" w:rsidRDefault="00730C0B" w:rsidP="005474D5">
            <w:pPr>
              <w:spacing w:line="336" w:lineRule="auto"/>
              <w:rPr>
                <w:rFonts w:cs="Arial"/>
                <w:b/>
                <w:bCs/>
              </w:rPr>
            </w:pPr>
          </w:p>
        </w:tc>
        <w:tc>
          <w:tcPr>
            <w:tcW w:w="2608" w:type="dxa"/>
          </w:tcPr>
          <w:p w14:paraId="42B45114" w14:textId="77777777" w:rsidR="00730C0B" w:rsidRPr="003C22E9" w:rsidRDefault="00730C0B" w:rsidP="005474D5">
            <w:pPr>
              <w:spacing w:line="336" w:lineRule="auto"/>
              <w:rPr>
                <w:rFonts w:cs="Arial"/>
              </w:rPr>
            </w:pPr>
          </w:p>
        </w:tc>
        <w:tc>
          <w:tcPr>
            <w:tcW w:w="4055" w:type="dxa"/>
          </w:tcPr>
          <w:p w14:paraId="1A97529F" w14:textId="77777777" w:rsidR="00730C0B" w:rsidRPr="003C22E9" w:rsidRDefault="00730C0B" w:rsidP="005474D5">
            <w:pPr>
              <w:spacing w:line="336" w:lineRule="auto"/>
              <w:rPr>
                <w:rFonts w:cs="Arial"/>
              </w:rPr>
            </w:pPr>
            <w:r w:rsidRPr="003C22E9">
              <w:rPr>
                <w:rFonts w:cs="Arial"/>
              </w:rPr>
              <w:t>Mobile:</w:t>
            </w:r>
          </w:p>
          <w:p w14:paraId="3A496CE3" w14:textId="77777777" w:rsidR="00730C0B" w:rsidRPr="003C22E9" w:rsidRDefault="00730C0B" w:rsidP="005474D5">
            <w:pPr>
              <w:spacing w:line="336" w:lineRule="auto"/>
              <w:rPr>
                <w:rFonts w:cs="Arial"/>
              </w:rPr>
            </w:pPr>
            <w:r w:rsidRPr="003C22E9">
              <w:rPr>
                <w:rFonts w:cs="Arial"/>
              </w:rPr>
              <w:t>Office/Home:</w:t>
            </w:r>
          </w:p>
          <w:p w14:paraId="2DE3131D" w14:textId="77777777" w:rsidR="00730C0B" w:rsidRPr="003C22E9" w:rsidRDefault="00730C0B" w:rsidP="005474D5">
            <w:pPr>
              <w:spacing w:line="336" w:lineRule="auto"/>
              <w:rPr>
                <w:rFonts w:cs="Arial"/>
              </w:rPr>
            </w:pPr>
            <w:r w:rsidRPr="003C22E9">
              <w:rPr>
                <w:rFonts w:cs="Arial"/>
              </w:rPr>
              <w:t>Email:</w:t>
            </w:r>
          </w:p>
          <w:p w14:paraId="7B61006B" w14:textId="77777777" w:rsidR="00730C0B" w:rsidRPr="003C22E9" w:rsidRDefault="00730C0B" w:rsidP="005474D5">
            <w:pPr>
              <w:spacing w:line="336" w:lineRule="auto"/>
              <w:rPr>
                <w:rFonts w:cs="Arial"/>
              </w:rPr>
            </w:pPr>
            <w:r w:rsidRPr="003C22E9">
              <w:rPr>
                <w:rFonts w:cs="Arial"/>
              </w:rPr>
              <w:t>Website:</w:t>
            </w:r>
          </w:p>
        </w:tc>
      </w:tr>
    </w:tbl>
    <w:p w14:paraId="5872FA4E" w14:textId="77777777" w:rsidR="001028FB" w:rsidRDefault="001028FB" w:rsidP="00730C0B">
      <w:pPr>
        <w:pStyle w:val="Heading2"/>
      </w:pPr>
    </w:p>
    <w:p w14:paraId="7294190B" w14:textId="77777777" w:rsidR="001028FB" w:rsidRDefault="001028FB">
      <w:pPr>
        <w:widowControl/>
        <w:autoSpaceDE/>
        <w:autoSpaceDN/>
        <w:spacing w:before="0" w:after="0"/>
        <w:ind w:right="0"/>
        <w:rPr>
          <w:rFonts w:ascii="Arial Narrow" w:hAnsi="Arial Narrow"/>
          <w:b/>
          <w:caps/>
          <w:sz w:val="36"/>
          <w:szCs w:val="36"/>
        </w:rPr>
      </w:pPr>
      <w:r>
        <w:br w:type="page"/>
      </w:r>
    </w:p>
    <w:p w14:paraId="5A17EC59" w14:textId="4DF95DE6" w:rsidR="00730C0B" w:rsidRPr="00730C0B" w:rsidRDefault="00730C0B" w:rsidP="00730C0B">
      <w:pPr>
        <w:pStyle w:val="Heading2"/>
      </w:pPr>
      <w:r w:rsidRPr="00730C0B">
        <w:lastRenderedPageBreak/>
        <w:t>Critical Incident Response Team Activation Meeting - Agenda</w:t>
      </w:r>
    </w:p>
    <w:p w14:paraId="62D2FE9A" w14:textId="77777777" w:rsidR="00730C0B" w:rsidRPr="0099320A" w:rsidRDefault="00730C0B" w:rsidP="00B00ED8">
      <w:pPr>
        <w:pStyle w:val="ListNumber"/>
        <w:spacing w:before="240" w:after="240" w:line="276" w:lineRule="auto"/>
      </w:pPr>
      <w:r w:rsidRPr="0099320A">
        <w:t>Share information about the critical incident.</w:t>
      </w:r>
    </w:p>
    <w:p w14:paraId="537E45D7" w14:textId="77777777" w:rsidR="00730C0B" w:rsidRPr="0099320A" w:rsidRDefault="00730C0B" w:rsidP="00B00ED8">
      <w:pPr>
        <w:pStyle w:val="ListNumber"/>
        <w:spacing w:before="240" w:after="240" w:line="276" w:lineRule="auto"/>
      </w:pPr>
      <w:r w:rsidRPr="0099320A">
        <w:t>Update Critical Incident Response Team on all actions taken to date.</w:t>
      </w:r>
    </w:p>
    <w:p w14:paraId="2E4A3886" w14:textId="77777777" w:rsidR="00730C0B" w:rsidRPr="0099320A" w:rsidRDefault="00730C0B" w:rsidP="00B00ED8">
      <w:pPr>
        <w:pStyle w:val="ListNumber"/>
        <w:spacing w:before="240" w:after="240" w:line="276" w:lineRule="auto"/>
      </w:pPr>
      <w:r w:rsidRPr="0099320A">
        <w:t>Confirm Critical Incident Response Team roles and responsibilities.</w:t>
      </w:r>
    </w:p>
    <w:p w14:paraId="70674A56" w14:textId="77777777" w:rsidR="00730C0B" w:rsidRPr="0099320A" w:rsidRDefault="00730C0B" w:rsidP="00B00ED8">
      <w:pPr>
        <w:pStyle w:val="ListNumber"/>
        <w:spacing w:before="240" w:after="240" w:line="276" w:lineRule="auto"/>
      </w:pPr>
      <w:r w:rsidRPr="0099320A">
        <w:t xml:space="preserve">Provide the </w:t>
      </w:r>
      <w:r w:rsidRPr="0099320A">
        <w:rPr>
          <w:b/>
          <w:bCs/>
          <w:u w:val="single"/>
        </w:rPr>
        <w:t>Where to Seek Help</w:t>
      </w:r>
      <w:r w:rsidRPr="0099320A">
        <w:t xml:space="preserve"> document (located on the SportWest website as part of the </w:t>
      </w:r>
      <w:r w:rsidRPr="0099320A">
        <w:rPr>
          <w:b/>
          <w:bCs/>
          <w:u w:val="single"/>
        </w:rPr>
        <w:t>Critical Incident eToolkit for Mental Health and Wellbeing</w:t>
      </w:r>
      <w:r w:rsidRPr="0099320A">
        <w:t xml:space="preserve">) and </w:t>
      </w:r>
      <w:hyperlink r:id="rId13" w:history="1">
        <w:r w:rsidRPr="0099320A">
          <w:rPr>
            <w:rStyle w:val="Hyperlink"/>
            <w:rFonts w:cstheme="minorHAnsi"/>
          </w:rPr>
          <w:t>True Sport - Community Links</w:t>
        </w:r>
      </w:hyperlink>
      <w:r w:rsidRPr="0099320A">
        <w:t xml:space="preserve"> directory webpage.</w:t>
      </w:r>
    </w:p>
    <w:p w14:paraId="459BC765" w14:textId="77777777" w:rsidR="00730C0B" w:rsidRPr="0099320A" w:rsidRDefault="00730C0B" w:rsidP="00B00ED8">
      <w:pPr>
        <w:pStyle w:val="ListNumber"/>
        <w:spacing w:before="240" w:after="240" w:line="276" w:lineRule="auto"/>
      </w:pPr>
      <w:r w:rsidRPr="0099320A">
        <w:t>Plan actions for the first 24 hours.</w:t>
      </w:r>
    </w:p>
    <w:p w14:paraId="043D34CD" w14:textId="77777777" w:rsidR="00730C0B" w:rsidRPr="0099320A" w:rsidRDefault="00730C0B" w:rsidP="00B00ED8">
      <w:pPr>
        <w:pStyle w:val="ListNumber"/>
        <w:spacing w:before="240" w:after="240" w:line="276" w:lineRule="auto"/>
      </w:pPr>
      <w:r w:rsidRPr="0099320A">
        <w:t xml:space="preserve">Critical Incident Response Team check-in – provide a space to discuss thoughts and feelings, and ask how everyone is doing/check on the mental health and wellbeing of everyone. </w:t>
      </w:r>
    </w:p>
    <w:p w14:paraId="3B1F5E69" w14:textId="77777777" w:rsidR="00730C0B" w:rsidRPr="0099320A" w:rsidRDefault="00730C0B" w:rsidP="00B00ED8">
      <w:pPr>
        <w:pStyle w:val="ListNumber"/>
        <w:spacing w:before="240" w:after="240" w:line="276" w:lineRule="auto"/>
        <w:rPr>
          <w:b/>
          <w:bCs/>
        </w:rPr>
      </w:pPr>
      <w:r w:rsidRPr="0099320A">
        <w:t xml:space="preserve">Provide the </w:t>
      </w:r>
      <w:r w:rsidRPr="0099320A">
        <w:rPr>
          <w:b/>
          <w:bCs/>
          <w:u w:val="single"/>
        </w:rPr>
        <w:t>Looking After Yourself Tipsheet</w:t>
      </w:r>
      <w:r w:rsidRPr="0099320A">
        <w:t xml:space="preserve"> document (located on the SportWest website as part of the </w:t>
      </w:r>
      <w:r w:rsidRPr="0099320A">
        <w:rPr>
          <w:b/>
          <w:bCs/>
          <w:u w:val="single"/>
        </w:rPr>
        <w:t>Sport Administrator</w:t>
      </w:r>
      <w:r w:rsidRPr="0099320A">
        <w:rPr>
          <w:b/>
          <w:bCs/>
        </w:rPr>
        <w:t xml:space="preserve"> and </w:t>
      </w:r>
      <w:r w:rsidRPr="0099320A">
        <w:rPr>
          <w:b/>
          <w:bCs/>
          <w:u w:val="single"/>
        </w:rPr>
        <w:t>Club and Community eToolkits for Mental Health and Wellbeing</w:t>
      </w:r>
      <w:r w:rsidRPr="0099320A">
        <w:rPr>
          <w:b/>
          <w:bCs/>
        </w:rPr>
        <w:t>).</w:t>
      </w:r>
    </w:p>
    <w:p w14:paraId="67D38E90" w14:textId="236D11BC" w:rsidR="00730C0B" w:rsidRPr="00AF2765" w:rsidRDefault="00730C0B" w:rsidP="00B00ED8">
      <w:pPr>
        <w:pStyle w:val="ListNumber"/>
        <w:spacing w:before="240" w:after="240" w:line="276" w:lineRule="auto"/>
      </w:pPr>
      <w:r w:rsidRPr="0099320A">
        <w:t xml:space="preserve">Schedule a follow-up Critical Incident Response Team Meeting(s) within the next 24-hour period to check in, update and complete this Critical Incident Response Plan template with upcoming actions. </w:t>
      </w:r>
    </w:p>
    <w:p w14:paraId="3A111A7B" w14:textId="77777777" w:rsidR="00730C0B" w:rsidRPr="00730C0B" w:rsidRDefault="00730C0B" w:rsidP="00B00ED8">
      <w:pPr>
        <w:pStyle w:val="Heading3"/>
        <w:spacing w:line="276" w:lineRule="auto"/>
      </w:pPr>
      <w:r w:rsidRPr="00730C0B">
        <w:t>Step 7</w:t>
      </w:r>
    </w:p>
    <w:p w14:paraId="3D31B74D" w14:textId="77777777" w:rsidR="00730C0B" w:rsidRPr="0099320A" w:rsidRDefault="00730C0B" w:rsidP="00B00ED8">
      <w:pPr>
        <w:spacing w:line="276" w:lineRule="auto"/>
      </w:pPr>
      <w:r w:rsidRPr="0099320A">
        <w:t xml:space="preserve">Follow the </w:t>
      </w:r>
      <w:r w:rsidRPr="0099320A">
        <w:rPr>
          <w:b/>
          <w:bCs/>
          <w:u w:val="single"/>
        </w:rPr>
        <w:t>Critical Incident Response Guide</w:t>
      </w:r>
      <w:r w:rsidRPr="0099320A">
        <w:t xml:space="preserve"> to decide appropriate responses for your organisation given the context of the incident. </w:t>
      </w:r>
    </w:p>
    <w:p w14:paraId="41760293" w14:textId="3691A8B1" w:rsidR="00AF2765" w:rsidRDefault="00730C0B" w:rsidP="00B00ED8">
      <w:pPr>
        <w:spacing w:line="276" w:lineRule="auto"/>
        <w:sectPr w:rsidR="00AF2765" w:rsidSect="003336CD">
          <w:headerReference w:type="default" r:id="rId14"/>
          <w:footerReference w:type="even" r:id="rId15"/>
          <w:footerReference w:type="default" r:id="rId16"/>
          <w:headerReference w:type="first" r:id="rId17"/>
          <w:pgSz w:w="11906" w:h="16838"/>
          <w:pgMar w:top="1134" w:right="1440" w:bottom="1440" w:left="1276" w:header="709" w:footer="244" w:gutter="0"/>
          <w:cols w:space="708"/>
          <w:docGrid w:linePitch="360"/>
        </w:sectPr>
      </w:pPr>
      <w:r w:rsidRPr="0099320A">
        <w:t xml:space="preserve">Assign agreed actions to a Critical Incident Response Team member in the tables on the next pages, or create your own format. </w:t>
      </w:r>
    </w:p>
    <w:p w14:paraId="3FD9548A" w14:textId="5D37A22D" w:rsidR="00AF2765" w:rsidRPr="00986BB5" w:rsidRDefault="00AF2765" w:rsidP="00AF2765">
      <w:pPr>
        <w:pStyle w:val="Heading2"/>
      </w:pPr>
      <w:r w:rsidRPr="00986BB5">
        <w:lastRenderedPageBreak/>
        <w:t>Critical Incident Response Plan Template: First 24 Hours</w:t>
      </w:r>
    </w:p>
    <w:p w14:paraId="0F8D0455" w14:textId="77777777" w:rsidR="00AF2765" w:rsidRPr="0099320A" w:rsidRDefault="00AF2765" w:rsidP="00B00ED8">
      <w:pPr>
        <w:spacing w:line="276" w:lineRule="auto"/>
        <w:rPr>
          <w:rFonts w:cs="Open Sans SemiBold"/>
          <w:sz w:val="56"/>
          <w:szCs w:val="56"/>
        </w:rPr>
      </w:pPr>
      <w:r w:rsidRPr="0099320A">
        <w:t xml:space="preserve">Utilise the </w:t>
      </w:r>
      <w:r w:rsidRPr="0099320A">
        <w:rPr>
          <w:b/>
          <w:bCs/>
          <w:u w:val="single"/>
        </w:rPr>
        <w:t>Critical Incident Response Guide</w:t>
      </w:r>
      <w:r w:rsidRPr="0099320A">
        <w:t xml:space="preserve"> to support the development of your Critical Incident Response Plan for your organisation given the context of the incident.</w:t>
      </w:r>
    </w:p>
    <w:tbl>
      <w:tblPr>
        <w:tblStyle w:val="TableGrid"/>
        <w:tblW w:w="5000" w:type="pct"/>
        <w:tblLook w:val="04A0" w:firstRow="1" w:lastRow="0" w:firstColumn="1" w:lastColumn="0" w:noHBand="0" w:noVBand="1"/>
      </w:tblPr>
      <w:tblGrid>
        <w:gridCol w:w="2019"/>
        <w:gridCol w:w="473"/>
        <w:gridCol w:w="4647"/>
        <w:gridCol w:w="3797"/>
        <w:gridCol w:w="3318"/>
      </w:tblGrid>
      <w:tr w:rsidR="00AF2765" w:rsidRPr="003C22E9" w14:paraId="646BF3CE" w14:textId="77777777" w:rsidTr="005474D5">
        <w:tc>
          <w:tcPr>
            <w:tcW w:w="708" w:type="pct"/>
            <w:shd w:val="clear" w:color="auto" w:fill="7F7F7F" w:themeFill="text1" w:themeFillTint="80"/>
          </w:tcPr>
          <w:p w14:paraId="2FEBEE52" w14:textId="77777777" w:rsidR="00AF2765" w:rsidRPr="003C22E9" w:rsidRDefault="00AF2765" w:rsidP="005474D5">
            <w:pPr>
              <w:spacing w:line="360" w:lineRule="auto"/>
              <w:rPr>
                <w:rFonts w:cs="Arial"/>
                <w:b/>
                <w:bCs/>
                <w:color w:val="FFFFFF" w:themeColor="background1"/>
              </w:rPr>
            </w:pPr>
            <w:r w:rsidRPr="003C22E9">
              <w:rPr>
                <w:rFonts w:eastAsia="Arial" w:cs="Arial"/>
                <w:b/>
                <w:bCs/>
                <w:color w:val="FFFFFF" w:themeColor="background1"/>
                <w:szCs w:val="20"/>
              </w:rPr>
              <w:t>Role</w:t>
            </w:r>
          </w:p>
        </w:tc>
        <w:tc>
          <w:tcPr>
            <w:tcW w:w="166" w:type="pct"/>
            <w:shd w:val="clear" w:color="auto" w:fill="7F7F7F" w:themeFill="text1" w:themeFillTint="80"/>
          </w:tcPr>
          <w:p w14:paraId="09229789" w14:textId="77777777" w:rsidR="00AF2765" w:rsidRPr="003C22E9" w:rsidRDefault="00AF2765" w:rsidP="005474D5">
            <w:pPr>
              <w:spacing w:line="360" w:lineRule="auto"/>
              <w:rPr>
                <w:rFonts w:cs="Arial"/>
                <w:b/>
                <w:bCs/>
                <w:color w:val="FFFFFF" w:themeColor="background1"/>
              </w:rPr>
            </w:pPr>
          </w:p>
        </w:tc>
        <w:tc>
          <w:tcPr>
            <w:tcW w:w="1630" w:type="pct"/>
            <w:shd w:val="clear" w:color="auto" w:fill="7F7F7F" w:themeFill="text1" w:themeFillTint="80"/>
          </w:tcPr>
          <w:p w14:paraId="0F1C0AC9" w14:textId="77777777" w:rsidR="00AF2765" w:rsidRPr="003C22E9" w:rsidRDefault="00AF2765" w:rsidP="005474D5">
            <w:pPr>
              <w:spacing w:line="360" w:lineRule="auto"/>
              <w:rPr>
                <w:rFonts w:cs="Arial"/>
                <w:b/>
                <w:bCs/>
                <w:color w:val="FFFFFF" w:themeColor="background1"/>
              </w:rPr>
            </w:pPr>
            <w:r w:rsidRPr="003C22E9">
              <w:rPr>
                <w:rFonts w:eastAsia="Arial" w:cs="Arial"/>
                <w:b/>
                <w:bCs/>
                <w:color w:val="FFFFFF" w:themeColor="background1"/>
                <w:szCs w:val="20"/>
              </w:rPr>
              <w:t>Action Items</w:t>
            </w:r>
          </w:p>
        </w:tc>
        <w:tc>
          <w:tcPr>
            <w:tcW w:w="1332" w:type="pct"/>
            <w:shd w:val="clear" w:color="auto" w:fill="7F7F7F" w:themeFill="text1" w:themeFillTint="80"/>
          </w:tcPr>
          <w:p w14:paraId="41D67458" w14:textId="77777777" w:rsidR="00AF2765" w:rsidRPr="003C22E9" w:rsidRDefault="00AF2765" w:rsidP="005474D5">
            <w:pPr>
              <w:spacing w:line="360" w:lineRule="auto"/>
              <w:rPr>
                <w:rFonts w:cs="Arial"/>
                <w:b/>
                <w:bCs/>
                <w:color w:val="FFFFFF" w:themeColor="background1"/>
              </w:rPr>
            </w:pPr>
            <w:r w:rsidRPr="003C22E9">
              <w:rPr>
                <w:rFonts w:eastAsia="Arial" w:cs="Arial"/>
                <w:b/>
                <w:bCs/>
                <w:color w:val="FFFFFF" w:themeColor="background1"/>
                <w:szCs w:val="20"/>
              </w:rPr>
              <w:t>Completion Date and Additional Notes</w:t>
            </w:r>
          </w:p>
        </w:tc>
        <w:tc>
          <w:tcPr>
            <w:tcW w:w="1164" w:type="pct"/>
            <w:shd w:val="clear" w:color="auto" w:fill="7F7F7F" w:themeFill="text1" w:themeFillTint="80"/>
          </w:tcPr>
          <w:p w14:paraId="5B3A3E11" w14:textId="77777777" w:rsidR="00AF2765" w:rsidRPr="003C22E9" w:rsidDel="007B14B5" w:rsidRDefault="00AF2765" w:rsidP="005474D5">
            <w:pPr>
              <w:spacing w:line="360" w:lineRule="auto"/>
              <w:rPr>
                <w:rFonts w:cs="Arial"/>
                <w:b/>
                <w:bCs/>
                <w:color w:val="FFFFFF" w:themeColor="background1"/>
              </w:rPr>
            </w:pPr>
            <w:r w:rsidRPr="003C22E9">
              <w:rPr>
                <w:rFonts w:eastAsia="Arial" w:cs="Arial"/>
                <w:b/>
                <w:bCs/>
                <w:color w:val="FFFFFF" w:themeColor="background1"/>
                <w:szCs w:val="20"/>
              </w:rPr>
              <w:t>Communication Plan</w:t>
            </w:r>
          </w:p>
        </w:tc>
      </w:tr>
      <w:tr w:rsidR="00AF2765" w:rsidRPr="003C22E9" w14:paraId="0957308C" w14:textId="77777777" w:rsidTr="005474D5">
        <w:trPr>
          <w:trHeight w:val="1037"/>
        </w:trPr>
        <w:tc>
          <w:tcPr>
            <w:tcW w:w="708" w:type="pct"/>
            <w:vMerge w:val="restart"/>
          </w:tcPr>
          <w:p w14:paraId="1C7519AD" w14:textId="77777777" w:rsidR="00AF2765" w:rsidRPr="003C22E9" w:rsidRDefault="00AF2765" w:rsidP="005474D5">
            <w:pPr>
              <w:rPr>
                <w:rFonts w:eastAsia="Arial" w:cs="Arial"/>
                <w:b/>
                <w:bCs/>
                <w:szCs w:val="20"/>
              </w:rPr>
            </w:pPr>
            <w:r w:rsidRPr="003C22E9">
              <w:rPr>
                <w:rFonts w:eastAsia="Arial" w:cs="Arial"/>
                <w:b/>
                <w:bCs/>
                <w:szCs w:val="20"/>
              </w:rPr>
              <w:t>Team Leader</w:t>
            </w:r>
          </w:p>
          <w:p w14:paraId="2AF88CC5" w14:textId="2D92C26B" w:rsidR="00AF2765" w:rsidRPr="003C22E9" w:rsidRDefault="00AF2765" w:rsidP="005474D5">
            <w:pPr>
              <w:rPr>
                <w:rFonts w:eastAsia="Arial" w:cs="Arial"/>
                <w:szCs w:val="20"/>
              </w:rPr>
            </w:pPr>
            <w:r w:rsidRPr="003C22E9">
              <w:rPr>
                <w:rFonts w:eastAsia="Arial" w:cs="Arial"/>
                <w:szCs w:val="20"/>
              </w:rPr>
              <w:t xml:space="preserve">Name: </w:t>
            </w:r>
          </w:p>
          <w:p w14:paraId="6EDB92FA" w14:textId="34975B35" w:rsidR="00AF2765" w:rsidRPr="003C22E9" w:rsidRDefault="00AF2765" w:rsidP="005474D5">
            <w:pPr>
              <w:rPr>
                <w:rFonts w:eastAsia="Arial" w:cs="Arial"/>
                <w:szCs w:val="20"/>
              </w:rPr>
            </w:pPr>
            <w:r w:rsidRPr="003C22E9">
              <w:rPr>
                <w:rFonts w:eastAsia="Arial" w:cs="Arial"/>
                <w:szCs w:val="20"/>
              </w:rPr>
              <w:t>Mobile:</w:t>
            </w:r>
          </w:p>
          <w:p w14:paraId="08FE05D1" w14:textId="41F023BA" w:rsidR="00AF2765" w:rsidRPr="003C22E9" w:rsidRDefault="00AF2765" w:rsidP="005474D5">
            <w:pPr>
              <w:rPr>
                <w:rFonts w:eastAsia="Arial" w:cs="Arial"/>
                <w:szCs w:val="20"/>
              </w:rPr>
            </w:pPr>
            <w:r w:rsidRPr="003C22E9">
              <w:rPr>
                <w:rFonts w:eastAsia="Arial" w:cs="Arial"/>
                <w:szCs w:val="20"/>
              </w:rPr>
              <w:t>Office/Home:</w:t>
            </w:r>
          </w:p>
          <w:p w14:paraId="1431CDDD" w14:textId="77777777" w:rsidR="00AF2765" w:rsidRPr="003C22E9" w:rsidRDefault="00AF2765" w:rsidP="005474D5">
            <w:pPr>
              <w:rPr>
                <w:rFonts w:eastAsia="Arial" w:cs="Arial"/>
                <w:b/>
                <w:bCs/>
                <w:szCs w:val="20"/>
              </w:rPr>
            </w:pPr>
            <w:r w:rsidRPr="003C22E9">
              <w:rPr>
                <w:rFonts w:eastAsia="Arial" w:cs="Arial"/>
                <w:szCs w:val="20"/>
              </w:rPr>
              <w:t>Email:</w:t>
            </w:r>
          </w:p>
        </w:tc>
        <w:tc>
          <w:tcPr>
            <w:tcW w:w="166" w:type="pct"/>
          </w:tcPr>
          <w:p w14:paraId="55B34DD5" w14:textId="77777777" w:rsidR="00AF2765" w:rsidRPr="003C22E9" w:rsidRDefault="00AF2765" w:rsidP="005474D5">
            <w:pPr>
              <w:rPr>
                <w:rFonts w:cs="Arial"/>
                <w:szCs w:val="20"/>
              </w:rPr>
            </w:pPr>
            <w:r w:rsidRPr="003C22E9">
              <w:rPr>
                <w:rFonts w:cs="Arial"/>
                <w:szCs w:val="20"/>
              </w:rPr>
              <w:t>1</w:t>
            </w:r>
          </w:p>
        </w:tc>
        <w:tc>
          <w:tcPr>
            <w:tcW w:w="1630" w:type="pct"/>
          </w:tcPr>
          <w:p w14:paraId="5ABDC735" w14:textId="77777777" w:rsidR="00AF2765" w:rsidRPr="003C22E9" w:rsidRDefault="00AF2765" w:rsidP="005474D5">
            <w:pPr>
              <w:rPr>
                <w:rFonts w:cs="Arial"/>
                <w:szCs w:val="20"/>
              </w:rPr>
            </w:pPr>
            <w:r w:rsidRPr="003C22E9">
              <w:rPr>
                <w:rFonts w:cs="Arial"/>
                <w:szCs w:val="20"/>
              </w:rPr>
              <w:t xml:space="preserve">Manage the health, safety, and wellbeing of anyone directly involved including ensuring immediate services are provided. </w:t>
            </w:r>
          </w:p>
          <w:p w14:paraId="5F07E1B8" w14:textId="77777777" w:rsidR="00AF2765" w:rsidRPr="003C22E9" w:rsidRDefault="00AF2765" w:rsidP="005474D5">
            <w:pPr>
              <w:rPr>
                <w:rFonts w:cs="Arial"/>
                <w:szCs w:val="20"/>
              </w:rPr>
            </w:pPr>
            <w:r w:rsidRPr="003C22E9">
              <w:rPr>
                <w:rFonts w:cs="Arial"/>
                <w:szCs w:val="20"/>
              </w:rPr>
              <w:t>This could include:</w:t>
            </w:r>
          </w:p>
          <w:p w14:paraId="4C6B4B07" w14:textId="77777777" w:rsidR="00AF2765" w:rsidRPr="003C22E9" w:rsidRDefault="00AF2765" w:rsidP="00AF2765">
            <w:pPr>
              <w:numPr>
                <w:ilvl w:val="0"/>
                <w:numId w:val="17"/>
              </w:numPr>
              <w:spacing w:before="0" w:after="0"/>
              <w:ind w:right="0"/>
              <w:contextualSpacing/>
              <w:rPr>
                <w:rFonts w:eastAsia="Arial" w:cs="Arial"/>
                <w:b/>
                <w:bCs/>
                <w:szCs w:val="20"/>
              </w:rPr>
            </w:pPr>
            <w:r w:rsidRPr="003C22E9">
              <w:rPr>
                <w:rFonts w:cs="Arial"/>
                <w:szCs w:val="20"/>
              </w:rPr>
              <w:t>Engaging emergency services.</w:t>
            </w:r>
          </w:p>
          <w:p w14:paraId="4B2A16B2" w14:textId="77777777" w:rsidR="00AF2765" w:rsidRPr="003C22E9" w:rsidRDefault="00AF2765" w:rsidP="00AF2765">
            <w:pPr>
              <w:numPr>
                <w:ilvl w:val="0"/>
                <w:numId w:val="17"/>
              </w:numPr>
              <w:spacing w:before="0" w:after="0"/>
              <w:ind w:right="0"/>
              <w:contextualSpacing/>
              <w:rPr>
                <w:rFonts w:eastAsia="Arial" w:cs="Arial"/>
                <w:b/>
                <w:bCs/>
                <w:szCs w:val="20"/>
              </w:rPr>
            </w:pPr>
            <w:r w:rsidRPr="003C22E9">
              <w:rPr>
                <w:rFonts w:cs="Arial"/>
                <w:szCs w:val="20"/>
              </w:rPr>
              <w:t>Contacting relevant authorities.</w:t>
            </w:r>
          </w:p>
          <w:p w14:paraId="28B58B9F" w14:textId="77777777" w:rsidR="00AF2765" w:rsidRPr="003C22E9" w:rsidRDefault="00AF2765" w:rsidP="00AF2765">
            <w:pPr>
              <w:numPr>
                <w:ilvl w:val="0"/>
                <w:numId w:val="17"/>
              </w:numPr>
              <w:spacing w:before="0" w:after="0"/>
              <w:ind w:right="0"/>
              <w:contextualSpacing/>
              <w:rPr>
                <w:rFonts w:eastAsia="Arial" w:cs="Arial"/>
                <w:b/>
                <w:bCs/>
                <w:szCs w:val="20"/>
              </w:rPr>
            </w:pPr>
            <w:r w:rsidRPr="003C22E9">
              <w:rPr>
                <w:rFonts w:cs="Arial"/>
                <w:szCs w:val="20"/>
              </w:rPr>
              <w:t>Engaging any internal mental health and wellbeing support personnel.</w:t>
            </w:r>
          </w:p>
          <w:p w14:paraId="57BA2E3F" w14:textId="77777777" w:rsidR="00AF2765" w:rsidRPr="003C22E9" w:rsidRDefault="00AF2765" w:rsidP="00AF2765">
            <w:pPr>
              <w:numPr>
                <w:ilvl w:val="0"/>
                <w:numId w:val="17"/>
              </w:numPr>
              <w:spacing w:before="0" w:after="0"/>
              <w:ind w:right="0"/>
              <w:contextualSpacing/>
              <w:rPr>
                <w:rFonts w:eastAsia="Arial" w:cs="Arial"/>
                <w:b/>
                <w:bCs/>
                <w:szCs w:val="20"/>
              </w:rPr>
            </w:pPr>
            <w:r w:rsidRPr="003C22E9">
              <w:rPr>
                <w:rFonts w:eastAsia="Arial" w:cs="Arial"/>
                <w:szCs w:val="20"/>
              </w:rPr>
              <w:t>Reaching out to the agencies identified in your Critical Incident Response Plan (as detailed on p. 5 of this document under the Community Mental Health and Wellbeing Support)</w:t>
            </w:r>
          </w:p>
          <w:p w14:paraId="1C8D1EC6" w14:textId="77777777" w:rsidR="00AF2765" w:rsidRPr="003C22E9" w:rsidRDefault="00AF2765" w:rsidP="005474D5">
            <w:pPr>
              <w:ind w:left="720"/>
              <w:contextualSpacing/>
              <w:rPr>
                <w:rFonts w:eastAsia="Arial" w:cs="Arial"/>
                <w:b/>
                <w:bCs/>
                <w:szCs w:val="20"/>
              </w:rPr>
            </w:pPr>
          </w:p>
        </w:tc>
        <w:tc>
          <w:tcPr>
            <w:tcW w:w="1332" w:type="pct"/>
          </w:tcPr>
          <w:p w14:paraId="6CE25D61" w14:textId="77777777" w:rsidR="00AF2765" w:rsidRPr="003C22E9" w:rsidRDefault="00AF2765" w:rsidP="005474D5">
            <w:pPr>
              <w:rPr>
                <w:rFonts w:cs="Arial"/>
                <w:szCs w:val="20"/>
              </w:rPr>
            </w:pPr>
          </w:p>
        </w:tc>
        <w:tc>
          <w:tcPr>
            <w:tcW w:w="1164" w:type="pct"/>
          </w:tcPr>
          <w:p w14:paraId="43254F12" w14:textId="77777777" w:rsidR="00AF2765" w:rsidRPr="003C22E9" w:rsidRDefault="00AF2765" w:rsidP="005474D5">
            <w:pPr>
              <w:rPr>
                <w:rFonts w:cs="Arial"/>
                <w:szCs w:val="20"/>
              </w:rPr>
            </w:pPr>
            <w:r w:rsidRPr="003C22E9">
              <w:rPr>
                <w:rFonts w:cs="Arial"/>
                <w:b/>
                <w:bCs/>
                <w:i/>
                <w:iCs/>
                <w:szCs w:val="20"/>
                <w:highlight w:val="green"/>
              </w:rPr>
              <w:t>&lt;insert detail on what, how and when communication will be circulated&gt;</w:t>
            </w:r>
          </w:p>
        </w:tc>
      </w:tr>
      <w:tr w:rsidR="00AF2765" w:rsidRPr="003C22E9" w14:paraId="3FF4B829" w14:textId="77777777" w:rsidTr="005474D5">
        <w:trPr>
          <w:trHeight w:val="706"/>
        </w:trPr>
        <w:tc>
          <w:tcPr>
            <w:tcW w:w="708" w:type="pct"/>
            <w:vMerge/>
          </w:tcPr>
          <w:p w14:paraId="70EE1784" w14:textId="77777777" w:rsidR="00AF2765" w:rsidRPr="003C22E9" w:rsidRDefault="00AF2765" w:rsidP="005474D5">
            <w:pPr>
              <w:rPr>
                <w:rFonts w:eastAsia="Arial" w:cs="Arial"/>
                <w:b/>
                <w:bCs/>
                <w:szCs w:val="20"/>
              </w:rPr>
            </w:pPr>
          </w:p>
        </w:tc>
        <w:tc>
          <w:tcPr>
            <w:tcW w:w="166" w:type="pct"/>
          </w:tcPr>
          <w:p w14:paraId="790906AE" w14:textId="77777777" w:rsidR="00AF2765" w:rsidRPr="003C22E9" w:rsidRDefault="00AF2765" w:rsidP="005474D5">
            <w:pPr>
              <w:rPr>
                <w:rFonts w:cs="Arial"/>
                <w:szCs w:val="20"/>
              </w:rPr>
            </w:pPr>
            <w:r w:rsidRPr="003C22E9">
              <w:rPr>
                <w:rFonts w:cs="Arial"/>
                <w:szCs w:val="20"/>
              </w:rPr>
              <w:t>2</w:t>
            </w:r>
          </w:p>
        </w:tc>
        <w:tc>
          <w:tcPr>
            <w:tcW w:w="1630" w:type="pct"/>
          </w:tcPr>
          <w:p w14:paraId="6F4B60C5" w14:textId="2E986EBC" w:rsidR="00AF2765" w:rsidRPr="003C22E9" w:rsidRDefault="00AF2765" w:rsidP="005474D5">
            <w:pPr>
              <w:rPr>
                <w:rFonts w:cs="Arial"/>
                <w:szCs w:val="20"/>
              </w:rPr>
            </w:pPr>
            <w:r w:rsidRPr="003C22E9">
              <w:rPr>
                <w:rFonts w:cs="Arial"/>
                <w:szCs w:val="20"/>
              </w:rPr>
              <w:t>Gather and verify all available information about the incident from reliable sources as appropriate.</w:t>
            </w:r>
          </w:p>
        </w:tc>
        <w:tc>
          <w:tcPr>
            <w:tcW w:w="1332" w:type="pct"/>
          </w:tcPr>
          <w:p w14:paraId="39CC6818" w14:textId="77777777" w:rsidR="00AF2765" w:rsidRPr="003C22E9" w:rsidRDefault="00AF2765" w:rsidP="005474D5">
            <w:pPr>
              <w:rPr>
                <w:rFonts w:cs="Arial"/>
                <w:szCs w:val="20"/>
              </w:rPr>
            </w:pPr>
          </w:p>
        </w:tc>
        <w:tc>
          <w:tcPr>
            <w:tcW w:w="1164" w:type="pct"/>
          </w:tcPr>
          <w:p w14:paraId="71C2243A" w14:textId="77777777" w:rsidR="00AF2765" w:rsidRPr="003C22E9" w:rsidRDefault="00AF2765" w:rsidP="005474D5">
            <w:pPr>
              <w:rPr>
                <w:rFonts w:cs="Arial"/>
                <w:b/>
                <w:bCs/>
                <w:i/>
                <w:iCs/>
                <w:szCs w:val="20"/>
              </w:rPr>
            </w:pPr>
          </w:p>
        </w:tc>
      </w:tr>
      <w:tr w:rsidR="00AF2765" w:rsidRPr="003C22E9" w14:paraId="5B7B1AD0" w14:textId="77777777" w:rsidTr="005474D5">
        <w:trPr>
          <w:trHeight w:val="706"/>
        </w:trPr>
        <w:tc>
          <w:tcPr>
            <w:tcW w:w="708" w:type="pct"/>
            <w:vMerge/>
          </w:tcPr>
          <w:p w14:paraId="2A49D6BC" w14:textId="77777777" w:rsidR="00AF2765" w:rsidRPr="003C22E9" w:rsidRDefault="00AF2765" w:rsidP="005474D5">
            <w:pPr>
              <w:rPr>
                <w:rFonts w:eastAsia="Arial" w:cs="Arial"/>
                <w:b/>
                <w:bCs/>
                <w:szCs w:val="20"/>
              </w:rPr>
            </w:pPr>
          </w:p>
        </w:tc>
        <w:tc>
          <w:tcPr>
            <w:tcW w:w="166" w:type="pct"/>
          </w:tcPr>
          <w:p w14:paraId="6DBFBBF7" w14:textId="77777777" w:rsidR="00AF2765" w:rsidRPr="003C22E9" w:rsidRDefault="00AF2765" w:rsidP="005474D5">
            <w:pPr>
              <w:rPr>
                <w:rFonts w:cs="Arial"/>
                <w:szCs w:val="20"/>
              </w:rPr>
            </w:pPr>
            <w:r w:rsidRPr="003C22E9">
              <w:rPr>
                <w:rFonts w:cs="Arial"/>
                <w:szCs w:val="20"/>
              </w:rPr>
              <w:t>3</w:t>
            </w:r>
          </w:p>
        </w:tc>
        <w:tc>
          <w:tcPr>
            <w:tcW w:w="1630" w:type="pct"/>
          </w:tcPr>
          <w:p w14:paraId="6F9AF27B" w14:textId="77777777" w:rsidR="00AF2765" w:rsidRPr="003C22E9" w:rsidRDefault="00AF2765" w:rsidP="005474D5">
            <w:pPr>
              <w:spacing w:after="160" w:line="259" w:lineRule="auto"/>
              <w:rPr>
                <w:rFonts w:cs="Arial"/>
                <w:szCs w:val="20"/>
              </w:rPr>
            </w:pPr>
            <w:r w:rsidRPr="003C22E9">
              <w:rPr>
                <w:rFonts w:cs="Arial"/>
                <w:szCs w:val="20"/>
                <w:lang w:val="en-GB"/>
              </w:rPr>
              <w:t>Make initial contact with individual(s), caregiver(s), family/families, or family/families’ representative(s).</w:t>
            </w:r>
          </w:p>
        </w:tc>
        <w:tc>
          <w:tcPr>
            <w:tcW w:w="1332" w:type="pct"/>
          </w:tcPr>
          <w:p w14:paraId="26554D59" w14:textId="77777777" w:rsidR="00AF2765" w:rsidRPr="003C22E9" w:rsidRDefault="00AF2765" w:rsidP="005474D5">
            <w:pPr>
              <w:rPr>
                <w:rFonts w:cs="Arial"/>
                <w:szCs w:val="20"/>
              </w:rPr>
            </w:pPr>
          </w:p>
        </w:tc>
        <w:tc>
          <w:tcPr>
            <w:tcW w:w="1164" w:type="pct"/>
          </w:tcPr>
          <w:p w14:paraId="31852221" w14:textId="77777777" w:rsidR="00AF2765" w:rsidRPr="003C22E9" w:rsidRDefault="00AF2765" w:rsidP="005474D5">
            <w:pPr>
              <w:rPr>
                <w:rFonts w:cs="Arial"/>
                <w:b/>
                <w:bCs/>
                <w:i/>
                <w:iCs/>
                <w:szCs w:val="20"/>
              </w:rPr>
            </w:pPr>
          </w:p>
        </w:tc>
      </w:tr>
      <w:tr w:rsidR="00AF2765" w:rsidRPr="003C22E9" w14:paraId="13CFA33F" w14:textId="77777777" w:rsidTr="005474D5">
        <w:trPr>
          <w:trHeight w:val="529"/>
        </w:trPr>
        <w:tc>
          <w:tcPr>
            <w:tcW w:w="708" w:type="pct"/>
            <w:vMerge/>
          </w:tcPr>
          <w:p w14:paraId="1CC07AB3" w14:textId="77777777" w:rsidR="00AF2765" w:rsidRPr="003C22E9" w:rsidRDefault="00AF2765" w:rsidP="005474D5">
            <w:pPr>
              <w:rPr>
                <w:rFonts w:eastAsia="Arial" w:cs="Arial"/>
                <w:b/>
                <w:bCs/>
                <w:szCs w:val="20"/>
              </w:rPr>
            </w:pPr>
          </w:p>
        </w:tc>
        <w:tc>
          <w:tcPr>
            <w:tcW w:w="166" w:type="pct"/>
          </w:tcPr>
          <w:p w14:paraId="1F2FF667" w14:textId="77777777" w:rsidR="00AF2765" w:rsidRPr="003C22E9" w:rsidRDefault="00AF2765" w:rsidP="005474D5">
            <w:pPr>
              <w:rPr>
                <w:rFonts w:cs="Arial"/>
                <w:szCs w:val="20"/>
              </w:rPr>
            </w:pPr>
            <w:r w:rsidRPr="003C22E9">
              <w:rPr>
                <w:rFonts w:cs="Arial"/>
                <w:szCs w:val="20"/>
              </w:rPr>
              <w:t>4</w:t>
            </w:r>
          </w:p>
        </w:tc>
        <w:tc>
          <w:tcPr>
            <w:tcW w:w="1630" w:type="pct"/>
          </w:tcPr>
          <w:p w14:paraId="0E0C8AF0" w14:textId="77777777" w:rsidR="00AF2765" w:rsidRPr="003C22E9" w:rsidRDefault="00AF2765" w:rsidP="005474D5">
            <w:pPr>
              <w:rPr>
                <w:rFonts w:cs="Arial"/>
                <w:szCs w:val="20"/>
              </w:rPr>
            </w:pPr>
            <w:r w:rsidRPr="003C22E9">
              <w:rPr>
                <w:rFonts w:cs="Arial"/>
                <w:szCs w:val="20"/>
              </w:rPr>
              <w:t>Contact the Critical Incident Response Team and arrange a tele or video conference, or face-to-face meeting</w:t>
            </w:r>
            <w:r w:rsidRPr="003C22E9">
              <w:rPr>
                <w:rFonts w:cs="Arial"/>
                <w:szCs w:val="20"/>
                <w:lang w:val="en-GB"/>
              </w:rPr>
              <w:t>. If a Critical Incident Response Team does not exist, form one.</w:t>
            </w:r>
          </w:p>
        </w:tc>
        <w:tc>
          <w:tcPr>
            <w:tcW w:w="1332" w:type="pct"/>
          </w:tcPr>
          <w:p w14:paraId="123AD189" w14:textId="77777777" w:rsidR="00AF2765" w:rsidRPr="003C22E9" w:rsidRDefault="00AF2765" w:rsidP="005474D5">
            <w:pPr>
              <w:rPr>
                <w:rFonts w:cs="Arial"/>
                <w:szCs w:val="20"/>
              </w:rPr>
            </w:pPr>
          </w:p>
        </w:tc>
        <w:tc>
          <w:tcPr>
            <w:tcW w:w="1164" w:type="pct"/>
          </w:tcPr>
          <w:p w14:paraId="75853F05" w14:textId="77777777" w:rsidR="00AF2765" w:rsidRPr="003C22E9" w:rsidRDefault="00AF2765" w:rsidP="005474D5">
            <w:pPr>
              <w:rPr>
                <w:rFonts w:cs="Arial"/>
                <w:szCs w:val="20"/>
              </w:rPr>
            </w:pPr>
          </w:p>
        </w:tc>
      </w:tr>
      <w:tr w:rsidR="00AF2765" w:rsidRPr="003C22E9" w14:paraId="3DF61E96" w14:textId="77777777" w:rsidTr="005474D5">
        <w:trPr>
          <w:trHeight w:val="529"/>
        </w:trPr>
        <w:tc>
          <w:tcPr>
            <w:tcW w:w="708" w:type="pct"/>
            <w:vMerge/>
          </w:tcPr>
          <w:p w14:paraId="1FB6681A" w14:textId="77777777" w:rsidR="00AF2765" w:rsidRPr="003C22E9" w:rsidRDefault="00AF2765" w:rsidP="005474D5">
            <w:pPr>
              <w:rPr>
                <w:rFonts w:eastAsia="Arial" w:cs="Arial"/>
                <w:b/>
                <w:bCs/>
                <w:szCs w:val="20"/>
              </w:rPr>
            </w:pPr>
          </w:p>
        </w:tc>
        <w:tc>
          <w:tcPr>
            <w:tcW w:w="166" w:type="pct"/>
          </w:tcPr>
          <w:p w14:paraId="33C47A79" w14:textId="77777777" w:rsidR="00AF2765" w:rsidRPr="003C22E9" w:rsidRDefault="00AF2765" w:rsidP="005474D5">
            <w:pPr>
              <w:rPr>
                <w:rFonts w:cs="Arial"/>
                <w:szCs w:val="20"/>
              </w:rPr>
            </w:pPr>
            <w:r w:rsidRPr="003C22E9">
              <w:rPr>
                <w:rFonts w:cs="Arial"/>
                <w:szCs w:val="20"/>
              </w:rPr>
              <w:t>5</w:t>
            </w:r>
          </w:p>
        </w:tc>
        <w:tc>
          <w:tcPr>
            <w:tcW w:w="1630" w:type="pct"/>
          </w:tcPr>
          <w:p w14:paraId="139B434F" w14:textId="77777777" w:rsidR="00AF2765" w:rsidRPr="003C22E9" w:rsidRDefault="00AF2765" w:rsidP="005474D5">
            <w:pPr>
              <w:rPr>
                <w:rFonts w:cs="Arial"/>
                <w:szCs w:val="20"/>
              </w:rPr>
            </w:pPr>
            <w:r w:rsidRPr="003C22E9">
              <w:rPr>
                <w:rFonts w:cs="Arial"/>
                <w:szCs w:val="20"/>
              </w:rPr>
              <w:t xml:space="preserve">Confirm the Critical Incident Response Team members including availability and roles. Adjust the Critical Incident Response Team if required.  </w:t>
            </w:r>
          </w:p>
          <w:p w14:paraId="4671EEE3" w14:textId="77777777" w:rsidR="00AF2765" w:rsidRPr="003C22E9" w:rsidRDefault="00AF2765" w:rsidP="005474D5">
            <w:pPr>
              <w:rPr>
                <w:rFonts w:cs="Arial"/>
                <w:szCs w:val="20"/>
              </w:rPr>
            </w:pPr>
          </w:p>
        </w:tc>
        <w:tc>
          <w:tcPr>
            <w:tcW w:w="1332" w:type="pct"/>
          </w:tcPr>
          <w:p w14:paraId="1BE6555B" w14:textId="77777777" w:rsidR="00AF2765" w:rsidRPr="003C22E9" w:rsidRDefault="00AF2765" w:rsidP="005474D5">
            <w:pPr>
              <w:rPr>
                <w:rFonts w:cs="Arial"/>
                <w:szCs w:val="20"/>
              </w:rPr>
            </w:pPr>
          </w:p>
        </w:tc>
        <w:tc>
          <w:tcPr>
            <w:tcW w:w="1164" w:type="pct"/>
          </w:tcPr>
          <w:p w14:paraId="6E654432" w14:textId="77777777" w:rsidR="00AF2765" w:rsidRPr="003C22E9" w:rsidRDefault="00AF2765" w:rsidP="005474D5">
            <w:pPr>
              <w:rPr>
                <w:rFonts w:cs="Arial"/>
                <w:szCs w:val="20"/>
              </w:rPr>
            </w:pPr>
          </w:p>
        </w:tc>
      </w:tr>
      <w:tr w:rsidR="00AF2765" w:rsidRPr="003C22E9" w14:paraId="3BE40DDA" w14:textId="77777777" w:rsidTr="005474D5">
        <w:trPr>
          <w:trHeight w:val="529"/>
        </w:trPr>
        <w:tc>
          <w:tcPr>
            <w:tcW w:w="708" w:type="pct"/>
            <w:vMerge/>
          </w:tcPr>
          <w:p w14:paraId="2600340A" w14:textId="77777777" w:rsidR="00AF2765" w:rsidRPr="003C22E9" w:rsidRDefault="00AF2765" w:rsidP="005474D5">
            <w:pPr>
              <w:rPr>
                <w:rFonts w:eastAsia="Arial" w:cs="Arial"/>
                <w:b/>
                <w:bCs/>
                <w:szCs w:val="20"/>
              </w:rPr>
            </w:pPr>
          </w:p>
        </w:tc>
        <w:tc>
          <w:tcPr>
            <w:tcW w:w="166" w:type="pct"/>
          </w:tcPr>
          <w:p w14:paraId="70D92B69" w14:textId="77777777" w:rsidR="00AF2765" w:rsidRPr="003C22E9" w:rsidRDefault="00AF2765" w:rsidP="005474D5">
            <w:pPr>
              <w:rPr>
                <w:rFonts w:cs="Arial"/>
                <w:szCs w:val="20"/>
              </w:rPr>
            </w:pPr>
            <w:r w:rsidRPr="003C22E9">
              <w:rPr>
                <w:rFonts w:cs="Arial"/>
                <w:szCs w:val="20"/>
              </w:rPr>
              <w:t>6</w:t>
            </w:r>
          </w:p>
        </w:tc>
        <w:tc>
          <w:tcPr>
            <w:tcW w:w="1630" w:type="pct"/>
          </w:tcPr>
          <w:p w14:paraId="3CC5764E" w14:textId="28DCF28C" w:rsidR="00AF2765" w:rsidRPr="003C22E9" w:rsidRDefault="00AF2765" w:rsidP="00AE2E19">
            <w:pPr>
              <w:rPr>
                <w:rFonts w:cs="Arial"/>
                <w:szCs w:val="20"/>
              </w:rPr>
            </w:pPr>
            <w:r w:rsidRPr="003C22E9">
              <w:rPr>
                <w:rFonts w:cs="Arial"/>
                <w:szCs w:val="20"/>
                <w:lang w:val="en-GB"/>
              </w:rPr>
              <w:t xml:space="preserve">Retrieve and circulate Critical Incident Response Plan (this document) and </w:t>
            </w:r>
            <w:r w:rsidRPr="003C22E9">
              <w:rPr>
                <w:rFonts w:cs="Arial"/>
                <w:b/>
                <w:bCs/>
                <w:szCs w:val="20"/>
                <w:u w:val="single"/>
                <w:lang w:val="en-GB"/>
              </w:rPr>
              <w:t>Critical Incident Response Guide</w:t>
            </w:r>
            <w:r w:rsidRPr="003C22E9">
              <w:rPr>
                <w:rFonts w:cs="Arial"/>
                <w:szCs w:val="20"/>
                <w:lang w:val="en-GB"/>
              </w:rPr>
              <w:t xml:space="preserve"> to the </w:t>
            </w:r>
            <w:r w:rsidRPr="003C22E9">
              <w:rPr>
                <w:rFonts w:cs="Arial"/>
                <w:szCs w:val="20"/>
              </w:rPr>
              <w:t xml:space="preserve">Critical Incident </w:t>
            </w:r>
            <w:r w:rsidRPr="003C22E9">
              <w:rPr>
                <w:rFonts w:cs="Arial"/>
                <w:szCs w:val="20"/>
                <w:lang w:val="en-GB"/>
              </w:rPr>
              <w:t>Response Team.</w:t>
            </w:r>
          </w:p>
        </w:tc>
        <w:tc>
          <w:tcPr>
            <w:tcW w:w="1332" w:type="pct"/>
          </w:tcPr>
          <w:p w14:paraId="7E5855F7" w14:textId="77777777" w:rsidR="00AF2765" w:rsidRPr="003C22E9" w:rsidRDefault="00AF2765" w:rsidP="005474D5">
            <w:pPr>
              <w:rPr>
                <w:rFonts w:cs="Arial"/>
                <w:szCs w:val="20"/>
              </w:rPr>
            </w:pPr>
          </w:p>
        </w:tc>
        <w:tc>
          <w:tcPr>
            <w:tcW w:w="1164" w:type="pct"/>
          </w:tcPr>
          <w:p w14:paraId="1DE6D773" w14:textId="77777777" w:rsidR="00AF2765" w:rsidRPr="003C22E9" w:rsidRDefault="00AF2765" w:rsidP="005474D5">
            <w:pPr>
              <w:rPr>
                <w:rFonts w:cs="Arial"/>
                <w:szCs w:val="20"/>
              </w:rPr>
            </w:pPr>
          </w:p>
        </w:tc>
      </w:tr>
      <w:tr w:rsidR="00AF2765" w:rsidRPr="003C22E9" w14:paraId="3F3F800C" w14:textId="77777777" w:rsidTr="005474D5">
        <w:trPr>
          <w:trHeight w:val="529"/>
        </w:trPr>
        <w:tc>
          <w:tcPr>
            <w:tcW w:w="708" w:type="pct"/>
            <w:vMerge/>
          </w:tcPr>
          <w:p w14:paraId="36F42B14" w14:textId="77777777" w:rsidR="00AF2765" w:rsidRPr="003C22E9" w:rsidRDefault="00AF2765" w:rsidP="005474D5">
            <w:pPr>
              <w:rPr>
                <w:rFonts w:eastAsia="Arial" w:cs="Arial"/>
                <w:b/>
                <w:bCs/>
                <w:szCs w:val="20"/>
              </w:rPr>
            </w:pPr>
          </w:p>
        </w:tc>
        <w:tc>
          <w:tcPr>
            <w:tcW w:w="166" w:type="pct"/>
          </w:tcPr>
          <w:p w14:paraId="502571A9" w14:textId="77777777" w:rsidR="00AF2765" w:rsidRPr="003C22E9" w:rsidRDefault="00AF2765" w:rsidP="005474D5">
            <w:pPr>
              <w:rPr>
                <w:rFonts w:cs="Arial"/>
                <w:szCs w:val="20"/>
              </w:rPr>
            </w:pPr>
            <w:r w:rsidRPr="003C22E9">
              <w:rPr>
                <w:rFonts w:cs="Arial"/>
                <w:szCs w:val="20"/>
              </w:rPr>
              <w:t>7</w:t>
            </w:r>
          </w:p>
        </w:tc>
        <w:tc>
          <w:tcPr>
            <w:tcW w:w="1630" w:type="pct"/>
          </w:tcPr>
          <w:p w14:paraId="0469367B" w14:textId="3F51ACF1" w:rsidR="00AF2765" w:rsidRPr="003C22E9" w:rsidRDefault="00AF2765" w:rsidP="00AE2E19">
            <w:pPr>
              <w:spacing w:line="259" w:lineRule="auto"/>
              <w:rPr>
                <w:rFonts w:cs="Arial"/>
                <w:szCs w:val="20"/>
                <w:lang w:val="en-GB"/>
              </w:rPr>
            </w:pPr>
            <w:r w:rsidRPr="003C22E9">
              <w:rPr>
                <w:rFonts w:cs="Arial"/>
                <w:szCs w:val="20"/>
              </w:rPr>
              <w:t xml:space="preserve">Advise </w:t>
            </w:r>
            <w:r w:rsidRPr="003C22E9">
              <w:rPr>
                <w:rFonts w:cs="Arial"/>
                <w:szCs w:val="20"/>
                <w:highlight w:val="green"/>
              </w:rPr>
              <w:t>&lt;Board/ Executive/Committee/State/National Bodies&gt;</w:t>
            </w:r>
            <w:r w:rsidRPr="00AE2E19">
              <w:rPr>
                <w:rFonts w:cs="Arial"/>
                <w:szCs w:val="20"/>
              </w:rPr>
              <w:t xml:space="preserve"> that</w:t>
            </w:r>
            <w:r w:rsidRPr="003C22E9">
              <w:rPr>
                <w:rFonts w:cs="Arial"/>
                <w:szCs w:val="20"/>
                <w:highlight w:val="green"/>
              </w:rPr>
              <w:t xml:space="preserve"> &lt;SSA/club&gt;</w:t>
            </w:r>
            <w:r w:rsidRPr="003C22E9">
              <w:rPr>
                <w:rFonts w:cs="Arial"/>
                <w:szCs w:val="20"/>
              </w:rPr>
              <w:t xml:space="preserve"> Critical Incident Response Plan is being activated. </w:t>
            </w:r>
          </w:p>
        </w:tc>
        <w:tc>
          <w:tcPr>
            <w:tcW w:w="1332" w:type="pct"/>
          </w:tcPr>
          <w:p w14:paraId="535BBAB0" w14:textId="77777777" w:rsidR="00AF2765" w:rsidRPr="003C22E9" w:rsidRDefault="00AF2765" w:rsidP="005474D5">
            <w:pPr>
              <w:rPr>
                <w:rFonts w:cs="Arial"/>
                <w:szCs w:val="20"/>
              </w:rPr>
            </w:pPr>
          </w:p>
        </w:tc>
        <w:tc>
          <w:tcPr>
            <w:tcW w:w="1164" w:type="pct"/>
          </w:tcPr>
          <w:p w14:paraId="0115E003" w14:textId="77777777" w:rsidR="00AF2765" w:rsidRPr="003C22E9" w:rsidRDefault="00AF2765" w:rsidP="005474D5">
            <w:pPr>
              <w:rPr>
                <w:rFonts w:cs="Arial"/>
                <w:szCs w:val="20"/>
              </w:rPr>
            </w:pPr>
          </w:p>
        </w:tc>
      </w:tr>
      <w:tr w:rsidR="00AF2765" w:rsidRPr="003C22E9" w14:paraId="4C3662DC" w14:textId="77777777" w:rsidTr="005474D5">
        <w:trPr>
          <w:trHeight w:val="529"/>
        </w:trPr>
        <w:tc>
          <w:tcPr>
            <w:tcW w:w="708" w:type="pct"/>
            <w:vMerge/>
          </w:tcPr>
          <w:p w14:paraId="0220259B" w14:textId="77777777" w:rsidR="00AF2765" w:rsidRPr="003C22E9" w:rsidRDefault="00AF2765" w:rsidP="005474D5">
            <w:pPr>
              <w:rPr>
                <w:rFonts w:eastAsia="Arial" w:cs="Arial"/>
                <w:b/>
                <w:bCs/>
                <w:szCs w:val="20"/>
              </w:rPr>
            </w:pPr>
          </w:p>
        </w:tc>
        <w:tc>
          <w:tcPr>
            <w:tcW w:w="166" w:type="pct"/>
          </w:tcPr>
          <w:p w14:paraId="264F50B3" w14:textId="77777777" w:rsidR="00AF2765" w:rsidRPr="003C22E9" w:rsidRDefault="00AF2765" w:rsidP="005474D5">
            <w:pPr>
              <w:rPr>
                <w:rFonts w:cs="Arial"/>
                <w:szCs w:val="20"/>
              </w:rPr>
            </w:pPr>
            <w:r w:rsidRPr="003C22E9">
              <w:rPr>
                <w:rFonts w:cs="Arial"/>
                <w:szCs w:val="20"/>
              </w:rPr>
              <w:t>8</w:t>
            </w:r>
          </w:p>
        </w:tc>
        <w:tc>
          <w:tcPr>
            <w:tcW w:w="1630" w:type="pct"/>
          </w:tcPr>
          <w:p w14:paraId="4BD7AF02" w14:textId="77777777" w:rsidR="00AF2765" w:rsidRPr="003C22E9" w:rsidRDefault="00AF2765" w:rsidP="005474D5">
            <w:pPr>
              <w:rPr>
                <w:rFonts w:cs="Arial"/>
                <w:szCs w:val="20"/>
              </w:rPr>
            </w:pPr>
            <w:r w:rsidRPr="003C22E9">
              <w:rPr>
                <w:rFonts w:cs="Arial"/>
                <w:szCs w:val="20"/>
              </w:rPr>
              <w:t xml:space="preserve">Facilitate the Critical Incident Response Team Activation meeting. </w:t>
            </w:r>
          </w:p>
        </w:tc>
        <w:tc>
          <w:tcPr>
            <w:tcW w:w="1332" w:type="pct"/>
          </w:tcPr>
          <w:p w14:paraId="2C61B140" w14:textId="77777777" w:rsidR="00AF2765" w:rsidRPr="003C22E9" w:rsidRDefault="00AF2765" w:rsidP="005474D5">
            <w:pPr>
              <w:rPr>
                <w:rFonts w:cs="Arial"/>
                <w:szCs w:val="20"/>
              </w:rPr>
            </w:pPr>
          </w:p>
        </w:tc>
        <w:tc>
          <w:tcPr>
            <w:tcW w:w="1164" w:type="pct"/>
          </w:tcPr>
          <w:p w14:paraId="3AD9AFB4" w14:textId="77777777" w:rsidR="00AF2765" w:rsidRPr="003C22E9" w:rsidRDefault="00AF2765" w:rsidP="005474D5">
            <w:pPr>
              <w:rPr>
                <w:rFonts w:cs="Arial"/>
                <w:szCs w:val="20"/>
              </w:rPr>
            </w:pPr>
          </w:p>
        </w:tc>
      </w:tr>
      <w:tr w:rsidR="00AF2765" w:rsidRPr="003C22E9" w14:paraId="42B43F94" w14:textId="77777777" w:rsidTr="005474D5">
        <w:trPr>
          <w:trHeight w:val="783"/>
        </w:trPr>
        <w:tc>
          <w:tcPr>
            <w:tcW w:w="708" w:type="pct"/>
            <w:vMerge/>
          </w:tcPr>
          <w:p w14:paraId="5D7B5CEC" w14:textId="77777777" w:rsidR="00AF2765" w:rsidRPr="003C22E9" w:rsidRDefault="00AF2765" w:rsidP="005474D5">
            <w:pPr>
              <w:rPr>
                <w:rFonts w:eastAsia="Arial" w:cs="Arial"/>
                <w:b/>
                <w:bCs/>
                <w:szCs w:val="20"/>
              </w:rPr>
            </w:pPr>
          </w:p>
        </w:tc>
        <w:tc>
          <w:tcPr>
            <w:tcW w:w="166" w:type="pct"/>
          </w:tcPr>
          <w:p w14:paraId="60A8C31E" w14:textId="77777777" w:rsidR="00AF2765" w:rsidRPr="003C22E9" w:rsidRDefault="00AF2765" w:rsidP="005474D5">
            <w:pPr>
              <w:rPr>
                <w:rFonts w:cs="Arial"/>
                <w:szCs w:val="20"/>
              </w:rPr>
            </w:pPr>
            <w:r w:rsidRPr="003C22E9">
              <w:rPr>
                <w:rFonts w:cs="Arial"/>
                <w:szCs w:val="20"/>
              </w:rPr>
              <w:t>9</w:t>
            </w:r>
          </w:p>
        </w:tc>
        <w:tc>
          <w:tcPr>
            <w:tcW w:w="1630" w:type="pct"/>
          </w:tcPr>
          <w:p w14:paraId="7E79A642" w14:textId="3B64695A" w:rsidR="00AF2765" w:rsidRPr="003C22E9" w:rsidRDefault="00AF2765" w:rsidP="005474D5">
            <w:pPr>
              <w:rPr>
                <w:rFonts w:cs="Arial"/>
                <w:szCs w:val="20"/>
              </w:rPr>
            </w:pPr>
            <w:r w:rsidRPr="003C22E9">
              <w:rPr>
                <w:rFonts w:cs="Arial"/>
                <w:szCs w:val="20"/>
              </w:rPr>
              <w:t>Finalise, activate, and communicate the Critical Incident Response Plan (i.e. this table) to the Critical Incident Response Team to plan specific action for the next 24 hours with specific task lists and with a responsible person in place for each task.</w:t>
            </w:r>
          </w:p>
        </w:tc>
        <w:tc>
          <w:tcPr>
            <w:tcW w:w="1332" w:type="pct"/>
          </w:tcPr>
          <w:p w14:paraId="1BEC2AD7" w14:textId="77777777" w:rsidR="00AF2765" w:rsidRPr="003C22E9" w:rsidRDefault="00AF2765" w:rsidP="005474D5">
            <w:pPr>
              <w:rPr>
                <w:rFonts w:cs="Arial"/>
                <w:szCs w:val="20"/>
              </w:rPr>
            </w:pPr>
          </w:p>
        </w:tc>
        <w:tc>
          <w:tcPr>
            <w:tcW w:w="1164" w:type="pct"/>
          </w:tcPr>
          <w:p w14:paraId="4E342D22" w14:textId="77777777" w:rsidR="00AF2765" w:rsidRPr="003C22E9" w:rsidRDefault="00AF2765" w:rsidP="005474D5">
            <w:pPr>
              <w:rPr>
                <w:rFonts w:cs="Arial"/>
                <w:szCs w:val="20"/>
              </w:rPr>
            </w:pPr>
          </w:p>
        </w:tc>
      </w:tr>
      <w:tr w:rsidR="00AF2765" w:rsidRPr="003C22E9" w14:paraId="1F9255EA" w14:textId="77777777" w:rsidTr="005474D5">
        <w:trPr>
          <w:trHeight w:val="249"/>
        </w:trPr>
        <w:tc>
          <w:tcPr>
            <w:tcW w:w="708" w:type="pct"/>
            <w:vMerge/>
          </w:tcPr>
          <w:p w14:paraId="17F7DC85" w14:textId="77777777" w:rsidR="00AF2765" w:rsidRPr="003C22E9" w:rsidRDefault="00AF2765" w:rsidP="005474D5">
            <w:pPr>
              <w:rPr>
                <w:rFonts w:eastAsia="Arial" w:cs="Arial"/>
                <w:b/>
                <w:bCs/>
                <w:szCs w:val="20"/>
              </w:rPr>
            </w:pPr>
          </w:p>
        </w:tc>
        <w:tc>
          <w:tcPr>
            <w:tcW w:w="166" w:type="pct"/>
          </w:tcPr>
          <w:p w14:paraId="1AD3A64C" w14:textId="77777777" w:rsidR="00AF2765" w:rsidRPr="003C22E9" w:rsidRDefault="00AF2765" w:rsidP="005474D5">
            <w:pPr>
              <w:rPr>
                <w:rFonts w:cs="Arial"/>
                <w:szCs w:val="20"/>
              </w:rPr>
            </w:pPr>
            <w:r w:rsidRPr="003C22E9">
              <w:rPr>
                <w:rFonts w:cs="Arial"/>
                <w:szCs w:val="20"/>
              </w:rPr>
              <w:t>10</w:t>
            </w:r>
          </w:p>
        </w:tc>
        <w:tc>
          <w:tcPr>
            <w:tcW w:w="1630" w:type="pct"/>
          </w:tcPr>
          <w:p w14:paraId="449F6C21" w14:textId="77777777" w:rsidR="00AF2765" w:rsidRPr="003C22E9" w:rsidRDefault="00AF2765" w:rsidP="005474D5">
            <w:pPr>
              <w:rPr>
                <w:rFonts w:cs="Arial"/>
                <w:szCs w:val="20"/>
              </w:rPr>
            </w:pPr>
            <w:r w:rsidRPr="003C22E9">
              <w:rPr>
                <w:rFonts w:cs="Arial"/>
                <w:szCs w:val="20"/>
              </w:rPr>
              <w:t>Provide the Critical Incident Response Team with:</w:t>
            </w:r>
          </w:p>
          <w:p w14:paraId="33040282" w14:textId="77777777" w:rsidR="00AF2765" w:rsidRPr="003C22E9" w:rsidRDefault="00AF2765" w:rsidP="00AF2765">
            <w:pPr>
              <w:pStyle w:val="ListParagraph"/>
              <w:numPr>
                <w:ilvl w:val="0"/>
                <w:numId w:val="23"/>
              </w:numPr>
              <w:spacing w:before="0" w:after="0"/>
              <w:ind w:right="0"/>
              <w:contextualSpacing/>
              <w:rPr>
                <w:rFonts w:eastAsia="Arial" w:cs="Arial"/>
                <w:szCs w:val="20"/>
              </w:rPr>
            </w:pPr>
            <w:r w:rsidRPr="003C22E9">
              <w:rPr>
                <w:rFonts w:eastAsia="Arial" w:cs="Arial"/>
                <w:b/>
                <w:bCs/>
                <w:szCs w:val="20"/>
                <w:u w:val="single"/>
              </w:rPr>
              <w:t>Where to Seek Help</w:t>
            </w:r>
            <w:r w:rsidRPr="003C22E9">
              <w:rPr>
                <w:rFonts w:eastAsia="Arial" w:cs="Arial"/>
                <w:szCs w:val="20"/>
              </w:rPr>
              <w:t xml:space="preserve"> document.</w:t>
            </w:r>
          </w:p>
          <w:p w14:paraId="3BE10ADF" w14:textId="77777777" w:rsidR="00AF2765" w:rsidRPr="003C22E9" w:rsidRDefault="00000000" w:rsidP="00AF2765">
            <w:pPr>
              <w:pStyle w:val="ListParagraph"/>
              <w:numPr>
                <w:ilvl w:val="0"/>
                <w:numId w:val="23"/>
              </w:numPr>
              <w:spacing w:before="0" w:after="0"/>
              <w:ind w:right="0"/>
              <w:contextualSpacing/>
              <w:rPr>
                <w:rFonts w:cs="Arial"/>
                <w:szCs w:val="20"/>
              </w:rPr>
            </w:pPr>
            <w:hyperlink r:id="rId18" w:history="1">
              <w:r w:rsidR="00AF2765" w:rsidRPr="003C22E9">
                <w:rPr>
                  <w:rStyle w:val="Hyperlink"/>
                  <w:rFonts w:eastAsia="Arial" w:cs="Arial"/>
                  <w:szCs w:val="20"/>
                </w:rPr>
                <w:t>True Sport - Community Links</w:t>
              </w:r>
            </w:hyperlink>
            <w:r w:rsidR="00AF2765" w:rsidRPr="003C22E9">
              <w:rPr>
                <w:rFonts w:eastAsia="Arial" w:cs="Arial"/>
                <w:szCs w:val="20"/>
              </w:rPr>
              <w:t xml:space="preserve"> </w:t>
            </w:r>
            <w:r w:rsidR="00AF2765" w:rsidRPr="003C22E9">
              <w:rPr>
                <w:rFonts w:cs="Arial"/>
                <w:szCs w:val="20"/>
              </w:rPr>
              <w:t xml:space="preserve">directory </w:t>
            </w:r>
            <w:r w:rsidR="00AF2765" w:rsidRPr="003C22E9">
              <w:rPr>
                <w:rFonts w:cs="Arial"/>
                <w:szCs w:val="20"/>
              </w:rPr>
              <w:lastRenderedPageBreak/>
              <w:t>webpage link.</w:t>
            </w:r>
          </w:p>
          <w:p w14:paraId="436AD817" w14:textId="77777777" w:rsidR="00AF2765" w:rsidRPr="003C22E9" w:rsidRDefault="00AF2765" w:rsidP="00AF2765">
            <w:pPr>
              <w:pStyle w:val="ListParagraph"/>
              <w:numPr>
                <w:ilvl w:val="0"/>
                <w:numId w:val="23"/>
              </w:numPr>
              <w:spacing w:before="0" w:after="0"/>
              <w:ind w:right="0"/>
              <w:contextualSpacing/>
              <w:rPr>
                <w:rFonts w:eastAsia="Arial" w:cs="Arial"/>
                <w:szCs w:val="20"/>
              </w:rPr>
            </w:pPr>
            <w:r w:rsidRPr="003C22E9">
              <w:rPr>
                <w:rFonts w:eastAsia="Arial" w:cs="Arial"/>
                <w:b/>
                <w:bCs/>
                <w:szCs w:val="20"/>
                <w:u w:val="single"/>
              </w:rPr>
              <w:t xml:space="preserve">Looking After Yourself Tipsheet </w:t>
            </w:r>
            <w:r w:rsidRPr="003C22E9">
              <w:rPr>
                <w:rFonts w:eastAsia="Arial" w:cs="Arial"/>
                <w:szCs w:val="20"/>
              </w:rPr>
              <w:t xml:space="preserve">document. </w:t>
            </w:r>
          </w:p>
        </w:tc>
        <w:tc>
          <w:tcPr>
            <w:tcW w:w="1332" w:type="pct"/>
          </w:tcPr>
          <w:p w14:paraId="74F0C457" w14:textId="77777777" w:rsidR="00AF2765" w:rsidRPr="003C22E9" w:rsidRDefault="00AF2765" w:rsidP="005474D5">
            <w:pPr>
              <w:rPr>
                <w:rFonts w:cs="Arial"/>
                <w:szCs w:val="20"/>
              </w:rPr>
            </w:pPr>
          </w:p>
        </w:tc>
        <w:tc>
          <w:tcPr>
            <w:tcW w:w="1164" w:type="pct"/>
          </w:tcPr>
          <w:p w14:paraId="53A94394" w14:textId="77777777" w:rsidR="00AF2765" w:rsidRPr="003C22E9" w:rsidRDefault="00AF2765" w:rsidP="005474D5">
            <w:pPr>
              <w:rPr>
                <w:rFonts w:cs="Arial"/>
                <w:szCs w:val="20"/>
              </w:rPr>
            </w:pPr>
          </w:p>
        </w:tc>
      </w:tr>
      <w:tr w:rsidR="00AF2765" w:rsidRPr="003C22E9" w14:paraId="131C2378" w14:textId="77777777" w:rsidTr="005474D5">
        <w:trPr>
          <w:trHeight w:val="300"/>
        </w:trPr>
        <w:tc>
          <w:tcPr>
            <w:tcW w:w="708" w:type="pct"/>
            <w:vMerge/>
          </w:tcPr>
          <w:p w14:paraId="4BF6C0FB" w14:textId="77777777" w:rsidR="00AF2765" w:rsidRPr="003C22E9" w:rsidRDefault="00AF2765" w:rsidP="005474D5">
            <w:pPr>
              <w:rPr>
                <w:rFonts w:eastAsia="Arial" w:cs="Arial"/>
                <w:b/>
                <w:bCs/>
                <w:szCs w:val="20"/>
              </w:rPr>
            </w:pPr>
          </w:p>
        </w:tc>
        <w:tc>
          <w:tcPr>
            <w:tcW w:w="166" w:type="pct"/>
          </w:tcPr>
          <w:p w14:paraId="54564841" w14:textId="77777777" w:rsidR="00AF2765" w:rsidRPr="003C22E9" w:rsidRDefault="00AF2765" w:rsidP="005474D5">
            <w:pPr>
              <w:rPr>
                <w:rFonts w:cs="Arial"/>
                <w:szCs w:val="20"/>
              </w:rPr>
            </w:pPr>
            <w:r w:rsidRPr="003C22E9">
              <w:rPr>
                <w:rFonts w:cs="Arial"/>
                <w:szCs w:val="20"/>
              </w:rPr>
              <w:t>11</w:t>
            </w:r>
          </w:p>
        </w:tc>
        <w:tc>
          <w:tcPr>
            <w:tcW w:w="1630" w:type="pct"/>
          </w:tcPr>
          <w:p w14:paraId="0D1ED51C" w14:textId="77777777" w:rsidR="00AF2765" w:rsidRPr="003C22E9" w:rsidRDefault="00AF2765" w:rsidP="005474D5">
            <w:pPr>
              <w:rPr>
                <w:rFonts w:cs="Arial"/>
                <w:szCs w:val="20"/>
              </w:rPr>
            </w:pPr>
            <w:r w:rsidRPr="003C22E9">
              <w:rPr>
                <w:rFonts w:cs="Arial"/>
                <w:szCs w:val="20"/>
              </w:rPr>
              <w:t>Monitor and ensure completion of the Critical Incident Response Team’s action items.</w:t>
            </w:r>
          </w:p>
        </w:tc>
        <w:tc>
          <w:tcPr>
            <w:tcW w:w="1332" w:type="pct"/>
          </w:tcPr>
          <w:p w14:paraId="72E2516F" w14:textId="77777777" w:rsidR="00AF2765" w:rsidRPr="003C22E9" w:rsidRDefault="00AF2765" w:rsidP="005474D5">
            <w:pPr>
              <w:rPr>
                <w:rFonts w:cs="Arial"/>
                <w:szCs w:val="20"/>
              </w:rPr>
            </w:pPr>
          </w:p>
        </w:tc>
        <w:tc>
          <w:tcPr>
            <w:tcW w:w="1164" w:type="pct"/>
          </w:tcPr>
          <w:p w14:paraId="6F5B0D5A" w14:textId="77777777" w:rsidR="00AF2765" w:rsidRPr="003C22E9" w:rsidRDefault="00AF2765" w:rsidP="005474D5">
            <w:pPr>
              <w:rPr>
                <w:rFonts w:cs="Arial"/>
                <w:szCs w:val="20"/>
              </w:rPr>
            </w:pPr>
          </w:p>
        </w:tc>
      </w:tr>
      <w:tr w:rsidR="00AF2765" w:rsidRPr="003C22E9" w14:paraId="4052C8B1" w14:textId="77777777" w:rsidTr="005474D5">
        <w:trPr>
          <w:trHeight w:val="300"/>
        </w:trPr>
        <w:tc>
          <w:tcPr>
            <w:tcW w:w="708" w:type="pct"/>
            <w:vMerge/>
          </w:tcPr>
          <w:p w14:paraId="39896A1E" w14:textId="77777777" w:rsidR="00AF2765" w:rsidRPr="003C22E9" w:rsidRDefault="00AF2765" w:rsidP="005474D5">
            <w:pPr>
              <w:rPr>
                <w:rFonts w:eastAsia="Arial" w:cs="Arial"/>
                <w:b/>
                <w:bCs/>
                <w:szCs w:val="20"/>
              </w:rPr>
            </w:pPr>
          </w:p>
        </w:tc>
        <w:tc>
          <w:tcPr>
            <w:tcW w:w="166" w:type="pct"/>
          </w:tcPr>
          <w:p w14:paraId="67B8CB3A" w14:textId="77777777" w:rsidR="00AF2765" w:rsidRPr="003C22E9" w:rsidDel="00DC0C77" w:rsidRDefault="00AF2765" w:rsidP="005474D5">
            <w:pPr>
              <w:rPr>
                <w:rFonts w:cs="Arial"/>
                <w:szCs w:val="20"/>
              </w:rPr>
            </w:pPr>
            <w:r w:rsidRPr="003C22E9">
              <w:rPr>
                <w:rFonts w:cs="Arial"/>
                <w:szCs w:val="20"/>
              </w:rPr>
              <w:t>12</w:t>
            </w:r>
          </w:p>
        </w:tc>
        <w:tc>
          <w:tcPr>
            <w:tcW w:w="1630" w:type="pct"/>
          </w:tcPr>
          <w:p w14:paraId="3759511A" w14:textId="77777777" w:rsidR="00AF2765" w:rsidRPr="003C22E9" w:rsidRDefault="00AF2765" w:rsidP="005474D5">
            <w:pPr>
              <w:spacing w:after="160" w:line="259" w:lineRule="auto"/>
              <w:rPr>
                <w:rFonts w:cs="Arial"/>
                <w:szCs w:val="20"/>
              </w:rPr>
            </w:pPr>
            <w:r w:rsidRPr="003C22E9">
              <w:rPr>
                <w:rFonts w:cs="Arial"/>
                <w:szCs w:val="20"/>
              </w:rPr>
              <w:t>Document actions taken.</w:t>
            </w:r>
          </w:p>
        </w:tc>
        <w:tc>
          <w:tcPr>
            <w:tcW w:w="1332" w:type="pct"/>
          </w:tcPr>
          <w:p w14:paraId="788934E6" w14:textId="77777777" w:rsidR="00AF2765" w:rsidRPr="003C22E9" w:rsidRDefault="00AF2765" w:rsidP="005474D5">
            <w:pPr>
              <w:rPr>
                <w:rFonts w:cs="Arial"/>
                <w:szCs w:val="20"/>
              </w:rPr>
            </w:pPr>
          </w:p>
        </w:tc>
        <w:tc>
          <w:tcPr>
            <w:tcW w:w="1164" w:type="pct"/>
          </w:tcPr>
          <w:p w14:paraId="42BF4F52" w14:textId="77777777" w:rsidR="00AF2765" w:rsidRPr="003C22E9" w:rsidRDefault="00AF2765" w:rsidP="005474D5">
            <w:pPr>
              <w:rPr>
                <w:rFonts w:cs="Arial"/>
                <w:szCs w:val="20"/>
              </w:rPr>
            </w:pPr>
          </w:p>
        </w:tc>
      </w:tr>
      <w:tr w:rsidR="00AF2765" w:rsidRPr="003C22E9" w14:paraId="49572DA0" w14:textId="77777777" w:rsidTr="00AE2E19">
        <w:trPr>
          <w:trHeight w:val="1062"/>
        </w:trPr>
        <w:tc>
          <w:tcPr>
            <w:tcW w:w="708" w:type="pct"/>
            <w:vMerge w:val="restart"/>
          </w:tcPr>
          <w:p w14:paraId="42EA0837" w14:textId="77777777" w:rsidR="00AF2765" w:rsidRPr="003C22E9" w:rsidRDefault="00AF2765" w:rsidP="005474D5">
            <w:pPr>
              <w:rPr>
                <w:rFonts w:eastAsia="Arial" w:cs="Arial"/>
                <w:b/>
                <w:bCs/>
                <w:szCs w:val="20"/>
              </w:rPr>
            </w:pPr>
            <w:r w:rsidRPr="003C22E9">
              <w:rPr>
                <w:rFonts w:eastAsia="Arial" w:cs="Arial"/>
                <w:b/>
                <w:bCs/>
                <w:szCs w:val="20"/>
              </w:rPr>
              <w:t>Communication Officer</w:t>
            </w:r>
          </w:p>
          <w:p w14:paraId="5CB9EF07" w14:textId="114FEAD2" w:rsidR="00AF2765" w:rsidRPr="003C22E9" w:rsidRDefault="00AF2765" w:rsidP="005474D5">
            <w:pPr>
              <w:rPr>
                <w:rFonts w:eastAsia="Arial" w:cs="Arial"/>
                <w:szCs w:val="20"/>
              </w:rPr>
            </w:pPr>
            <w:r w:rsidRPr="003C22E9">
              <w:rPr>
                <w:rFonts w:eastAsia="Arial" w:cs="Arial"/>
                <w:szCs w:val="20"/>
              </w:rPr>
              <w:t>Name:</w:t>
            </w:r>
          </w:p>
          <w:p w14:paraId="67CC4775" w14:textId="1E7889EC" w:rsidR="00AF2765" w:rsidRPr="003C22E9" w:rsidRDefault="00AF2765" w:rsidP="005474D5">
            <w:pPr>
              <w:rPr>
                <w:rFonts w:eastAsia="Arial" w:cs="Arial"/>
                <w:szCs w:val="20"/>
              </w:rPr>
            </w:pPr>
            <w:r w:rsidRPr="003C22E9">
              <w:rPr>
                <w:rFonts w:eastAsia="Arial" w:cs="Arial"/>
                <w:szCs w:val="20"/>
              </w:rPr>
              <w:t>Mobile:</w:t>
            </w:r>
          </w:p>
          <w:p w14:paraId="4113D3EA" w14:textId="0FF998D5" w:rsidR="00AF2765" w:rsidRPr="003C22E9" w:rsidRDefault="00AF2765" w:rsidP="005474D5">
            <w:pPr>
              <w:rPr>
                <w:rFonts w:eastAsia="Arial" w:cs="Arial"/>
                <w:szCs w:val="20"/>
              </w:rPr>
            </w:pPr>
            <w:r w:rsidRPr="003C22E9">
              <w:rPr>
                <w:rFonts w:eastAsia="Arial" w:cs="Arial"/>
                <w:szCs w:val="20"/>
              </w:rPr>
              <w:t>Office/Home:</w:t>
            </w:r>
          </w:p>
          <w:p w14:paraId="30B5A149" w14:textId="77777777" w:rsidR="00AF2765" w:rsidRPr="003C22E9" w:rsidRDefault="00AF2765" w:rsidP="005474D5">
            <w:pPr>
              <w:rPr>
                <w:rFonts w:eastAsia="Arial" w:cs="Arial"/>
                <w:b/>
                <w:bCs/>
                <w:szCs w:val="20"/>
              </w:rPr>
            </w:pPr>
            <w:r w:rsidRPr="003C22E9">
              <w:rPr>
                <w:rFonts w:eastAsia="Arial" w:cs="Arial"/>
                <w:szCs w:val="20"/>
              </w:rPr>
              <w:t>Email:</w:t>
            </w:r>
          </w:p>
        </w:tc>
        <w:tc>
          <w:tcPr>
            <w:tcW w:w="166" w:type="pct"/>
          </w:tcPr>
          <w:p w14:paraId="42F928DD" w14:textId="77777777" w:rsidR="00AF2765" w:rsidRPr="003C22E9" w:rsidRDefault="00AF2765" w:rsidP="005474D5">
            <w:pPr>
              <w:rPr>
                <w:rFonts w:cs="Arial"/>
                <w:szCs w:val="20"/>
              </w:rPr>
            </w:pPr>
            <w:r w:rsidRPr="003C22E9">
              <w:rPr>
                <w:rFonts w:cs="Arial"/>
                <w:szCs w:val="20"/>
              </w:rPr>
              <w:t>1</w:t>
            </w:r>
          </w:p>
        </w:tc>
        <w:tc>
          <w:tcPr>
            <w:tcW w:w="1630" w:type="pct"/>
          </w:tcPr>
          <w:p w14:paraId="6BA17ABA" w14:textId="77777777" w:rsidR="00AF2765" w:rsidRPr="003C22E9" w:rsidRDefault="00AF2765" w:rsidP="005474D5">
            <w:pPr>
              <w:contextualSpacing/>
              <w:rPr>
                <w:rFonts w:eastAsia="Arial" w:cs="Arial"/>
                <w:b/>
                <w:bCs/>
                <w:szCs w:val="20"/>
              </w:rPr>
            </w:pPr>
            <w:r w:rsidRPr="003C22E9">
              <w:rPr>
                <w:rFonts w:eastAsia="Arial" w:cs="Arial"/>
                <w:szCs w:val="20"/>
              </w:rPr>
              <w:t>In consultation with the Critical Incident Response Team, commence drafting the communication plan with timeframes (use the Communication Plan column of this table).</w:t>
            </w:r>
          </w:p>
        </w:tc>
        <w:tc>
          <w:tcPr>
            <w:tcW w:w="1332" w:type="pct"/>
          </w:tcPr>
          <w:p w14:paraId="2CEE269C" w14:textId="77777777" w:rsidR="00AF2765" w:rsidRPr="003C22E9" w:rsidRDefault="00AF2765" w:rsidP="005474D5">
            <w:pPr>
              <w:ind w:left="-98"/>
              <w:rPr>
                <w:rFonts w:cs="Arial"/>
                <w:b/>
                <w:bCs/>
                <w:szCs w:val="20"/>
              </w:rPr>
            </w:pPr>
          </w:p>
        </w:tc>
        <w:tc>
          <w:tcPr>
            <w:tcW w:w="1164" w:type="pct"/>
          </w:tcPr>
          <w:p w14:paraId="474BFDDF" w14:textId="77777777" w:rsidR="00AF2765" w:rsidRPr="003C22E9" w:rsidRDefault="00AF2765" w:rsidP="005474D5">
            <w:pPr>
              <w:ind w:left="-98"/>
              <w:rPr>
                <w:rFonts w:cs="Arial"/>
                <w:b/>
                <w:bCs/>
                <w:szCs w:val="20"/>
              </w:rPr>
            </w:pPr>
          </w:p>
        </w:tc>
      </w:tr>
      <w:tr w:rsidR="00AF2765" w:rsidRPr="003C22E9" w14:paraId="31E1CBF7" w14:textId="77777777" w:rsidTr="005474D5">
        <w:trPr>
          <w:trHeight w:val="920"/>
        </w:trPr>
        <w:tc>
          <w:tcPr>
            <w:tcW w:w="708" w:type="pct"/>
            <w:vMerge/>
          </w:tcPr>
          <w:p w14:paraId="307E3642" w14:textId="77777777" w:rsidR="00AF2765" w:rsidRPr="003C22E9" w:rsidRDefault="00AF2765" w:rsidP="005474D5">
            <w:pPr>
              <w:rPr>
                <w:rFonts w:eastAsia="Arial" w:cs="Arial"/>
                <w:b/>
                <w:bCs/>
                <w:szCs w:val="20"/>
              </w:rPr>
            </w:pPr>
          </w:p>
        </w:tc>
        <w:tc>
          <w:tcPr>
            <w:tcW w:w="166" w:type="pct"/>
          </w:tcPr>
          <w:p w14:paraId="74F4415D" w14:textId="77777777" w:rsidR="00AF2765" w:rsidRPr="003C22E9" w:rsidRDefault="00AF2765" w:rsidP="005474D5">
            <w:pPr>
              <w:rPr>
                <w:rFonts w:cs="Arial"/>
                <w:szCs w:val="20"/>
              </w:rPr>
            </w:pPr>
            <w:r w:rsidRPr="003C22E9">
              <w:rPr>
                <w:rFonts w:cs="Arial"/>
                <w:szCs w:val="20"/>
              </w:rPr>
              <w:t>2</w:t>
            </w:r>
          </w:p>
        </w:tc>
        <w:tc>
          <w:tcPr>
            <w:tcW w:w="1630" w:type="pct"/>
          </w:tcPr>
          <w:p w14:paraId="597C8040" w14:textId="77777777" w:rsidR="00AF2765" w:rsidRPr="003C22E9" w:rsidRDefault="00AF2765" w:rsidP="005474D5">
            <w:pPr>
              <w:contextualSpacing/>
              <w:rPr>
                <w:rFonts w:eastAsia="Arial" w:cs="Arial"/>
                <w:szCs w:val="20"/>
              </w:rPr>
            </w:pPr>
            <w:r w:rsidRPr="003C22E9">
              <w:rPr>
                <w:rFonts w:eastAsia="Arial" w:cs="Arial"/>
                <w:szCs w:val="20"/>
              </w:rPr>
              <w:t xml:space="preserve">Review the </w:t>
            </w:r>
            <w:r w:rsidRPr="003C22E9">
              <w:rPr>
                <w:rFonts w:eastAsia="Arial" w:cs="Arial"/>
                <w:b/>
                <w:bCs/>
                <w:szCs w:val="20"/>
                <w:u w:val="single"/>
              </w:rPr>
              <w:t>Communication Templates</w:t>
            </w:r>
            <w:r w:rsidRPr="003C22E9">
              <w:rPr>
                <w:rFonts w:eastAsia="Arial" w:cs="Arial"/>
                <w:szCs w:val="20"/>
              </w:rPr>
              <w:t xml:space="preserve"> and commence preparing emails, statements and/or scripts for dissemination.</w:t>
            </w:r>
          </w:p>
        </w:tc>
        <w:tc>
          <w:tcPr>
            <w:tcW w:w="1332" w:type="pct"/>
          </w:tcPr>
          <w:p w14:paraId="1850EDA5" w14:textId="77777777" w:rsidR="00AF2765" w:rsidRPr="003C22E9" w:rsidRDefault="00AF2765" w:rsidP="005474D5">
            <w:pPr>
              <w:ind w:left="-98"/>
              <w:rPr>
                <w:rFonts w:cs="Arial"/>
                <w:b/>
                <w:bCs/>
                <w:szCs w:val="20"/>
              </w:rPr>
            </w:pPr>
          </w:p>
        </w:tc>
        <w:tc>
          <w:tcPr>
            <w:tcW w:w="1164" w:type="pct"/>
          </w:tcPr>
          <w:p w14:paraId="73B996F9" w14:textId="77777777" w:rsidR="00AF2765" w:rsidRPr="003C22E9" w:rsidRDefault="00AF2765" w:rsidP="005474D5">
            <w:pPr>
              <w:ind w:left="-98"/>
              <w:rPr>
                <w:rFonts w:cs="Arial"/>
                <w:b/>
                <w:bCs/>
                <w:szCs w:val="20"/>
              </w:rPr>
            </w:pPr>
          </w:p>
        </w:tc>
      </w:tr>
      <w:tr w:rsidR="00AF2765" w:rsidRPr="003C22E9" w14:paraId="2A8BB9E1" w14:textId="77777777" w:rsidTr="005474D5">
        <w:trPr>
          <w:trHeight w:val="749"/>
        </w:trPr>
        <w:tc>
          <w:tcPr>
            <w:tcW w:w="708" w:type="pct"/>
            <w:vMerge/>
          </w:tcPr>
          <w:p w14:paraId="3E5A7FCC" w14:textId="77777777" w:rsidR="00AF2765" w:rsidRPr="003C22E9" w:rsidRDefault="00AF2765" w:rsidP="005474D5">
            <w:pPr>
              <w:rPr>
                <w:rFonts w:eastAsia="Arial" w:cs="Arial"/>
                <w:b/>
                <w:bCs/>
                <w:szCs w:val="20"/>
              </w:rPr>
            </w:pPr>
          </w:p>
        </w:tc>
        <w:tc>
          <w:tcPr>
            <w:tcW w:w="166" w:type="pct"/>
          </w:tcPr>
          <w:p w14:paraId="30E59060" w14:textId="77777777" w:rsidR="00AF2765" w:rsidRPr="003C22E9" w:rsidRDefault="00AF2765" w:rsidP="005474D5">
            <w:pPr>
              <w:rPr>
                <w:rFonts w:cs="Arial"/>
                <w:szCs w:val="20"/>
              </w:rPr>
            </w:pPr>
            <w:r w:rsidRPr="003C22E9">
              <w:rPr>
                <w:rFonts w:cs="Arial"/>
                <w:szCs w:val="20"/>
              </w:rPr>
              <w:t>3</w:t>
            </w:r>
          </w:p>
        </w:tc>
        <w:tc>
          <w:tcPr>
            <w:tcW w:w="1630" w:type="pct"/>
          </w:tcPr>
          <w:p w14:paraId="71E06F7D" w14:textId="77777777" w:rsidR="00AF2765" w:rsidRPr="003C22E9" w:rsidRDefault="00AF2765" w:rsidP="005474D5">
            <w:pPr>
              <w:rPr>
                <w:rFonts w:cs="Arial"/>
                <w:szCs w:val="20"/>
              </w:rPr>
            </w:pPr>
            <w:r w:rsidRPr="003C22E9">
              <w:rPr>
                <w:rFonts w:cs="Arial"/>
                <w:szCs w:val="20"/>
              </w:rPr>
              <w:t>Retrieve the following for inclusion in any communication planned:</w:t>
            </w:r>
          </w:p>
          <w:p w14:paraId="4A220C97" w14:textId="77777777" w:rsidR="00AF2765" w:rsidRPr="003C22E9" w:rsidRDefault="00AF2765" w:rsidP="00AF2765">
            <w:pPr>
              <w:numPr>
                <w:ilvl w:val="0"/>
                <w:numId w:val="22"/>
              </w:numPr>
              <w:spacing w:before="0" w:after="0"/>
              <w:ind w:right="0"/>
              <w:contextualSpacing/>
              <w:rPr>
                <w:rFonts w:eastAsia="Arial" w:cs="Arial"/>
                <w:szCs w:val="20"/>
              </w:rPr>
            </w:pPr>
            <w:r w:rsidRPr="003C22E9">
              <w:rPr>
                <w:rFonts w:eastAsia="Arial" w:cs="Arial"/>
                <w:b/>
                <w:bCs/>
                <w:szCs w:val="20"/>
                <w:u w:val="single"/>
              </w:rPr>
              <w:t>Where to Seek Help</w:t>
            </w:r>
            <w:r w:rsidRPr="003C22E9">
              <w:rPr>
                <w:rFonts w:eastAsia="Arial" w:cs="Arial"/>
                <w:szCs w:val="20"/>
              </w:rPr>
              <w:t xml:space="preserve"> document.</w:t>
            </w:r>
          </w:p>
          <w:p w14:paraId="0611C419" w14:textId="58D37D36" w:rsidR="00AF2765" w:rsidRPr="00AE2E19" w:rsidRDefault="00000000" w:rsidP="00AE2E19">
            <w:pPr>
              <w:numPr>
                <w:ilvl w:val="0"/>
                <w:numId w:val="22"/>
              </w:numPr>
              <w:spacing w:before="0" w:after="0"/>
              <w:ind w:right="0"/>
              <w:contextualSpacing/>
              <w:rPr>
                <w:rFonts w:cs="Arial"/>
                <w:szCs w:val="20"/>
              </w:rPr>
            </w:pPr>
            <w:hyperlink r:id="rId19" w:history="1">
              <w:r w:rsidR="00AF2765" w:rsidRPr="003C22E9">
                <w:rPr>
                  <w:rStyle w:val="Hyperlink"/>
                  <w:rFonts w:eastAsia="Arial" w:cs="Arial"/>
                  <w:szCs w:val="20"/>
                </w:rPr>
                <w:t>True Sport - Community Links</w:t>
              </w:r>
            </w:hyperlink>
            <w:r w:rsidR="00AF2765" w:rsidRPr="003C22E9">
              <w:rPr>
                <w:rFonts w:eastAsia="Arial" w:cs="Arial"/>
                <w:szCs w:val="20"/>
              </w:rPr>
              <w:t xml:space="preserve"> </w:t>
            </w:r>
            <w:r w:rsidR="00AF2765" w:rsidRPr="003C22E9">
              <w:rPr>
                <w:rFonts w:cs="Arial"/>
                <w:szCs w:val="20"/>
              </w:rPr>
              <w:t>directory webpage link.</w:t>
            </w:r>
          </w:p>
        </w:tc>
        <w:tc>
          <w:tcPr>
            <w:tcW w:w="1332" w:type="pct"/>
          </w:tcPr>
          <w:p w14:paraId="729CB730" w14:textId="77777777" w:rsidR="00AF2765" w:rsidRPr="003C22E9" w:rsidRDefault="00AF2765" w:rsidP="005474D5">
            <w:pPr>
              <w:ind w:left="-98"/>
              <w:rPr>
                <w:rFonts w:cs="Arial"/>
                <w:b/>
                <w:bCs/>
                <w:szCs w:val="20"/>
              </w:rPr>
            </w:pPr>
          </w:p>
        </w:tc>
        <w:tc>
          <w:tcPr>
            <w:tcW w:w="1164" w:type="pct"/>
          </w:tcPr>
          <w:p w14:paraId="012CB0EA" w14:textId="77777777" w:rsidR="00AF2765" w:rsidRPr="003C22E9" w:rsidRDefault="00AF2765" w:rsidP="005474D5">
            <w:pPr>
              <w:ind w:left="-98"/>
              <w:rPr>
                <w:rFonts w:cs="Arial"/>
                <w:b/>
                <w:bCs/>
                <w:szCs w:val="20"/>
              </w:rPr>
            </w:pPr>
          </w:p>
        </w:tc>
      </w:tr>
      <w:tr w:rsidR="00AF2765" w:rsidRPr="003C22E9" w14:paraId="7249DCE1" w14:textId="77777777" w:rsidTr="005474D5">
        <w:trPr>
          <w:trHeight w:val="1623"/>
        </w:trPr>
        <w:tc>
          <w:tcPr>
            <w:tcW w:w="708" w:type="pct"/>
          </w:tcPr>
          <w:p w14:paraId="4D66C168" w14:textId="77777777" w:rsidR="00AF2765" w:rsidRPr="003C22E9" w:rsidRDefault="00AF2765" w:rsidP="005474D5">
            <w:pPr>
              <w:rPr>
                <w:rFonts w:eastAsia="Arial" w:cs="Arial"/>
                <w:b/>
                <w:bCs/>
                <w:szCs w:val="20"/>
              </w:rPr>
            </w:pPr>
            <w:r w:rsidRPr="003C22E9">
              <w:rPr>
                <w:rFonts w:eastAsia="Arial" w:cs="Arial"/>
                <w:b/>
                <w:bCs/>
                <w:szCs w:val="20"/>
              </w:rPr>
              <w:t>Internal Liaison Officer</w:t>
            </w:r>
          </w:p>
          <w:p w14:paraId="514C6CCE" w14:textId="1EDD5EAF" w:rsidR="00AF2765" w:rsidRPr="003C22E9" w:rsidRDefault="00AF2765" w:rsidP="005474D5">
            <w:pPr>
              <w:rPr>
                <w:rFonts w:eastAsia="Arial" w:cs="Arial"/>
                <w:szCs w:val="20"/>
              </w:rPr>
            </w:pPr>
            <w:r w:rsidRPr="003C22E9">
              <w:rPr>
                <w:rFonts w:eastAsia="Arial" w:cs="Arial"/>
                <w:szCs w:val="20"/>
              </w:rPr>
              <w:t>Name:</w:t>
            </w:r>
          </w:p>
          <w:p w14:paraId="4FAD3922" w14:textId="2D863059" w:rsidR="00AF2765" w:rsidRPr="003C22E9" w:rsidRDefault="00AF2765" w:rsidP="005474D5">
            <w:pPr>
              <w:rPr>
                <w:rFonts w:eastAsia="Arial" w:cs="Arial"/>
                <w:szCs w:val="20"/>
              </w:rPr>
            </w:pPr>
            <w:r w:rsidRPr="003C22E9">
              <w:rPr>
                <w:rFonts w:eastAsia="Arial" w:cs="Arial"/>
                <w:szCs w:val="20"/>
              </w:rPr>
              <w:t>Mobil</w:t>
            </w:r>
            <w:r w:rsidR="00AA69F8" w:rsidRPr="003C22E9">
              <w:rPr>
                <w:rFonts w:eastAsia="Arial" w:cs="Arial"/>
                <w:szCs w:val="20"/>
              </w:rPr>
              <w:t>e</w:t>
            </w:r>
            <w:r w:rsidRPr="003C22E9">
              <w:rPr>
                <w:rFonts w:eastAsia="Arial" w:cs="Arial"/>
                <w:szCs w:val="20"/>
              </w:rPr>
              <w:t>:</w:t>
            </w:r>
          </w:p>
          <w:p w14:paraId="17226BDE" w14:textId="612C399B" w:rsidR="00AF2765" w:rsidRPr="003C22E9" w:rsidRDefault="00AF2765" w:rsidP="005474D5">
            <w:pPr>
              <w:rPr>
                <w:rFonts w:eastAsia="Arial" w:cs="Arial"/>
                <w:szCs w:val="20"/>
              </w:rPr>
            </w:pPr>
            <w:r w:rsidRPr="003C22E9">
              <w:rPr>
                <w:rFonts w:eastAsia="Arial" w:cs="Arial"/>
                <w:szCs w:val="20"/>
              </w:rPr>
              <w:t>Office/Home:</w:t>
            </w:r>
          </w:p>
          <w:p w14:paraId="3715273A" w14:textId="6471147F" w:rsidR="00AF2765" w:rsidRPr="003C22E9" w:rsidRDefault="00AF2765" w:rsidP="005474D5">
            <w:pPr>
              <w:rPr>
                <w:rFonts w:eastAsia="Arial" w:cs="Arial"/>
                <w:szCs w:val="20"/>
              </w:rPr>
            </w:pPr>
            <w:r w:rsidRPr="003C22E9">
              <w:rPr>
                <w:rFonts w:eastAsia="Arial" w:cs="Arial"/>
                <w:szCs w:val="20"/>
              </w:rPr>
              <w:t>Email:</w:t>
            </w:r>
          </w:p>
        </w:tc>
        <w:tc>
          <w:tcPr>
            <w:tcW w:w="166" w:type="pct"/>
          </w:tcPr>
          <w:p w14:paraId="418EAE91" w14:textId="77777777" w:rsidR="00AF2765" w:rsidRPr="003C22E9" w:rsidRDefault="00AF2765" w:rsidP="005474D5">
            <w:pPr>
              <w:rPr>
                <w:rFonts w:cs="Arial"/>
                <w:szCs w:val="20"/>
              </w:rPr>
            </w:pPr>
            <w:r w:rsidRPr="003C22E9">
              <w:rPr>
                <w:rFonts w:cs="Arial"/>
                <w:szCs w:val="20"/>
              </w:rPr>
              <w:t>1</w:t>
            </w:r>
          </w:p>
        </w:tc>
        <w:tc>
          <w:tcPr>
            <w:tcW w:w="1630" w:type="pct"/>
          </w:tcPr>
          <w:p w14:paraId="19CBC9FE" w14:textId="77777777" w:rsidR="00AF2765" w:rsidRPr="003C22E9" w:rsidRDefault="00AF2765" w:rsidP="005474D5">
            <w:pPr>
              <w:rPr>
                <w:rFonts w:cs="Arial"/>
                <w:szCs w:val="20"/>
              </w:rPr>
            </w:pPr>
            <w:r w:rsidRPr="003C22E9">
              <w:rPr>
                <w:rFonts w:cs="Arial"/>
                <w:szCs w:val="20"/>
              </w:rPr>
              <w:t>Liaison with, and key contact point for family/families, caregiver(s) and other individual(s) involved.</w:t>
            </w:r>
          </w:p>
          <w:p w14:paraId="3A10DC88" w14:textId="77777777" w:rsidR="00AF2765" w:rsidRPr="003C22E9" w:rsidRDefault="00AF2765" w:rsidP="005474D5">
            <w:pPr>
              <w:ind w:left="262"/>
              <w:rPr>
                <w:rFonts w:eastAsia="Arial" w:cs="Arial"/>
                <w:b/>
                <w:bCs/>
                <w:szCs w:val="20"/>
              </w:rPr>
            </w:pPr>
          </w:p>
        </w:tc>
        <w:tc>
          <w:tcPr>
            <w:tcW w:w="1332" w:type="pct"/>
          </w:tcPr>
          <w:p w14:paraId="33E91D48" w14:textId="77777777" w:rsidR="00AF2765" w:rsidRPr="003C22E9" w:rsidRDefault="00AF2765" w:rsidP="005474D5">
            <w:pPr>
              <w:ind w:left="-98"/>
              <w:rPr>
                <w:rFonts w:cs="Arial"/>
                <w:b/>
                <w:bCs/>
                <w:szCs w:val="20"/>
              </w:rPr>
            </w:pPr>
          </w:p>
        </w:tc>
        <w:tc>
          <w:tcPr>
            <w:tcW w:w="1164" w:type="pct"/>
          </w:tcPr>
          <w:p w14:paraId="11151EC3" w14:textId="77777777" w:rsidR="00AF2765" w:rsidRPr="003C22E9" w:rsidRDefault="00AF2765" w:rsidP="005474D5">
            <w:pPr>
              <w:ind w:left="-98"/>
              <w:rPr>
                <w:rFonts w:cs="Arial"/>
                <w:b/>
                <w:bCs/>
                <w:szCs w:val="20"/>
              </w:rPr>
            </w:pPr>
          </w:p>
        </w:tc>
      </w:tr>
      <w:tr w:rsidR="00AF2765" w:rsidRPr="003C22E9" w14:paraId="7A89885C" w14:textId="77777777" w:rsidTr="005474D5">
        <w:trPr>
          <w:trHeight w:val="1623"/>
        </w:trPr>
        <w:tc>
          <w:tcPr>
            <w:tcW w:w="708" w:type="pct"/>
          </w:tcPr>
          <w:p w14:paraId="16AB8CDE" w14:textId="77777777" w:rsidR="00AF2765" w:rsidRPr="003C22E9" w:rsidRDefault="00AF2765" w:rsidP="005474D5">
            <w:pPr>
              <w:rPr>
                <w:rFonts w:eastAsia="Arial" w:cs="Arial"/>
                <w:b/>
                <w:bCs/>
                <w:szCs w:val="20"/>
              </w:rPr>
            </w:pPr>
            <w:r w:rsidRPr="003C22E9">
              <w:rPr>
                <w:rFonts w:eastAsia="Arial" w:cs="Arial"/>
                <w:b/>
                <w:bCs/>
                <w:szCs w:val="20"/>
              </w:rPr>
              <w:lastRenderedPageBreak/>
              <w:t>External Liaison Officer</w:t>
            </w:r>
          </w:p>
          <w:p w14:paraId="33BBABA5" w14:textId="7568D654" w:rsidR="00AF2765" w:rsidRPr="003C22E9" w:rsidRDefault="00AF2765" w:rsidP="005474D5">
            <w:pPr>
              <w:rPr>
                <w:rFonts w:eastAsia="Arial" w:cs="Arial"/>
                <w:szCs w:val="20"/>
              </w:rPr>
            </w:pPr>
            <w:r w:rsidRPr="003C22E9">
              <w:rPr>
                <w:rFonts w:eastAsia="Arial" w:cs="Arial"/>
                <w:szCs w:val="20"/>
              </w:rPr>
              <w:t>Name:</w:t>
            </w:r>
          </w:p>
          <w:p w14:paraId="49D45001" w14:textId="3EFF551D" w:rsidR="00AF2765" w:rsidRPr="003C22E9" w:rsidRDefault="00AF2765" w:rsidP="005474D5">
            <w:pPr>
              <w:rPr>
                <w:rFonts w:eastAsia="Arial" w:cs="Arial"/>
                <w:szCs w:val="20"/>
              </w:rPr>
            </w:pPr>
            <w:r w:rsidRPr="003C22E9">
              <w:rPr>
                <w:rFonts w:eastAsia="Arial" w:cs="Arial"/>
                <w:szCs w:val="20"/>
              </w:rPr>
              <w:t>Mobile:</w:t>
            </w:r>
          </w:p>
          <w:p w14:paraId="436DEE1D" w14:textId="51F34223" w:rsidR="00AF2765" w:rsidRPr="003C22E9" w:rsidRDefault="00AF2765" w:rsidP="005474D5">
            <w:pPr>
              <w:rPr>
                <w:rFonts w:eastAsia="Arial" w:cs="Arial"/>
                <w:szCs w:val="20"/>
              </w:rPr>
            </w:pPr>
            <w:r w:rsidRPr="003C22E9">
              <w:rPr>
                <w:rFonts w:eastAsia="Arial" w:cs="Arial"/>
                <w:szCs w:val="20"/>
              </w:rPr>
              <w:t>Office/Home:</w:t>
            </w:r>
          </w:p>
          <w:p w14:paraId="2B646A2F" w14:textId="7C3D08A9" w:rsidR="00AF2765" w:rsidRPr="003C22E9" w:rsidRDefault="00AF2765" w:rsidP="005474D5">
            <w:pPr>
              <w:rPr>
                <w:rFonts w:eastAsia="Arial" w:cs="Arial"/>
                <w:szCs w:val="20"/>
              </w:rPr>
            </w:pPr>
            <w:r w:rsidRPr="003C22E9">
              <w:rPr>
                <w:rFonts w:eastAsia="Arial" w:cs="Arial"/>
                <w:szCs w:val="20"/>
              </w:rPr>
              <w:t>Email:</w:t>
            </w:r>
          </w:p>
        </w:tc>
        <w:tc>
          <w:tcPr>
            <w:tcW w:w="166" w:type="pct"/>
          </w:tcPr>
          <w:p w14:paraId="464A5CB9" w14:textId="77777777" w:rsidR="00AF2765" w:rsidRPr="003C22E9" w:rsidRDefault="00AF2765" w:rsidP="005474D5">
            <w:pPr>
              <w:rPr>
                <w:rFonts w:cs="Arial"/>
                <w:szCs w:val="20"/>
              </w:rPr>
            </w:pPr>
            <w:r w:rsidRPr="003C22E9">
              <w:rPr>
                <w:rFonts w:cs="Arial"/>
                <w:szCs w:val="20"/>
              </w:rPr>
              <w:t>1</w:t>
            </w:r>
          </w:p>
        </w:tc>
        <w:tc>
          <w:tcPr>
            <w:tcW w:w="1630" w:type="pct"/>
          </w:tcPr>
          <w:p w14:paraId="2DD40245" w14:textId="77777777" w:rsidR="00AF2765" w:rsidRPr="003C22E9" w:rsidRDefault="00AF2765" w:rsidP="005474D5">
            <w:pPr>
              <w:rPr>
                <w:rFonts w:cs="Arial"/>
                <w:szCs w:val="20"/>
              </w:rPr>
            </w:pPr>
            <w:r w:rsidRPr="003C22E9">
              <w:rPr>
                <w:rFonts w:cs="Arial"/>
                <w:szCs w:val="20"/>
              </w:rPr>
              <w:t>Organise mental health support professional(s).</w:t>
            </w:r>
          </w:p>
          <w:p w14:paraId="3967DB79" w14:textId="77777777" w:rsidR="00AF2765" w:rsidRPr="003C22E9" w:rsidRDefault="00AF2765" w:rsidP="005474D5">
            <w:pPr>
              <w:ind w:left="262"/>
              <w:rPr>
                <w:rFonts w:eastAsia="Arial" w:cs="Arial"/>
                <w:b/>
                <w:bCs/>
                <w:szCs w:val="20"/>
              </w:rPr>
            </w:pPr>
          </w:p>
        </w:tc>
        <w:tc>
          <w:tcPr>
            <w:tcW w:w="1332" w:type="pct"/>
          </w:tcPr>
          <w:p w14:paraId="605B7298" w14:textId="77777777" w:rsidR="00AF2765" w:rsidRPr="003C22E9" w:rsidRDefault="00AF2765" w:rsidP="005474D5">
            <w:pPr>
              <w:ind w:left="-98"/>
              <w:rPr>
                <w:rFonts w:cs="Arial"/>
                <w:szCs w:val="20"/>
              </w:rPr>
            </w:pPr>
          </w:p>
        </w:tc>
        <w:tc>
          <w:tcPr>
            <w:tcW w:w="1164" w:type="pct"/>
          </w:tcPr>
          <w:p w14:paraId="2F480F8E" w14:textId="77777777" w:rsidR="00AF2765" w:rsidRPr="003C22E9" w:rsidRDefault="00AF2765" w:rsidP="005474D5">
            <w:pPr>
              <w:ind w:left="-98"/>
              <w:rPr>
                <w:rFonts w:cs="Arial"/>
                <w:szCs w:val="20"/>
              </w:rPr>
            </w:pPr>
          </w:p>
        </w:tc>
      </w:tr>
      <w:tr w:rsidR="00AF2765" w:rsidRPr="003C22E9" w14:paraId="6332C985" w14:textId="77777777" w:rsidTr="005474D5">
        <w:tc>
          <w:tcPr>
            <w:tcW w:w="708" w:type="pct"/>
          </w:tcPr>
          <w:p w14:paraId="09412018" w14:textId="77777777" w:rsidR="00AF2765" w:rsidRPr="003C22E9" w:rsidRDefault="00AF2765" w:rsidP="005474D5">
            <w:pPr>
              <w:rPr>
                <w:rFonts w:eastAsia="Arial" w:cs="Arial"/>
                <w:b/>
                <w:bCs/>
                <w:szCs w:val="20"/>
              </w:rPr>
            </w:pPr>
            <w:r w:rsidRPr="003C22E9">
              <w:rPr>
                <w:rFonts w:eastAsia="Arial" w:cs="Arial"/>
                <w:b/>
                <w:bCs/>
                <w:szCs w:val="20"/>
              </w:rPr>
              <w:t>Other</w:t>
            </w:r>
          </w:p>
          <w:p w14:paraId="15ADB8F5" w14:textId="4C823454" w:rsidR="00AF2765" w:rsidRPr="003C22E9" w:rsidRDefault="00AF2765" w:rsidP="005474D5">
            <w:pPr>
              <w:rPr>
                <w:rFonts w:eastAsia="Arial" w:cs="Arial"/>
                <w:szCs w:val="20"/>
              </w:rPr>
            </w:pPr>
            <w:r w:rsidRPr="003C22E9">
              <w:rPr>
                <w:rFonts w:eastAsia="Arial" w:cs="Arial"/>
                <w:szCs w:val="20"/>
              </w:rPr>
              <w:t>Name:</w:t>
            </w:r>
          </w:p>
          <w:p w14:paraId="61CCA62E" w14:textId="3A1E5ACD" w:rsidR="00AF2765" w:rsidRPr="003C22E9" w:rsidRDefault="00AF2765" w:rsidP="005474D5">
            <w:pPr>
              <w:rPr>
                <w:rFonts w:eastAsia="Arial" w:cs="Arial"/>
                <w:szCs w:val="20"/>
              </w:rPr>
            </w:pPr>
            <w:r w:rsidRPr="003C22E9">
              <w:rPr>
                <w:rFonts w:eastAsia="Arial" w:cs="Arial"/>
                <w:szCs w:val="20"/>
              </w:rPr>
              <w:t>Mobile:</w:t>
            </w:r>
          </w:p>
          <w:p w14:paraId="1B117FA3" w14:textId="398E2D9C" w:rsidR="00AF2765" w:rsidRPr="003C22E9" w:rsidRDefault="00AF2765" w:rsidP="005474D5">
            <w:pPr>
              <w:rPr>
                <w:rFonts w:eastAsia="Arial" w:cs="Arial"/>
                <w:szCs w:val="20"/>
              </w:rPr>
            </w:pPr>
            <w:r w:rsidRPr="003C22E9">
              <w:rPr>
                <w:rFonts w:eastAsia="Arial" w:cs="Arial"/>
                <w:szCs w:val="20"/>
              </w:rPr>
              <w:t>Office/Home:</w:t>
            </w:r>
          </w:p>
          <w:p w14:paraId="68AFB148" w14:textId="0DFD6360" w:rsidR="00AF2765" w:rsidRPr="003C22E9" w:rsidRDefault="00AF2765" w:rsidP="005474D5">
            <w:pPr>
              <w:rPr>
                <w:rFonts w:eastAsia="Arial" w:cs="Arial"/>
                <w:szCs w:val="20"/>
              </w:rPr>
            </w:pPr>
            <w:r w:rsidRPr="003C22E9">
              <w:rPr>
                <w:rFonts w:eastAsia="Arial" w:cs="Arial"/>
                <w:szCs w:val="20"/>
              </w:rPr>
              <w:t>Email:</w:t>
            </w:r>
          </w:p>
        </w:tc>
        <w:tc>
          <w:tcPr>
            <w:tcW w:w="166" w:type="pct"/>
          </w:tcPr>
          <w:p w14:paraId="373106A7" w14:textId="77777777" w:rsidR="00AF2765" w:rsidRPr="003C22E9" w:rsidRDefault="00AF2765" w:rsidP="005474D5">
            <w:pPr>
              <w:ind w:left="360"/>
              <w:rPr>
                <w:rFonts w:cs="Arial"/>
                <w:b/>
                <w:bCs/>
                <w:szCs w:val="20"/>
              </w:rPr>
            </w:pPr>
          </w:p>
        </w:tc>
        <w:tc>
          <w:tcPr>
            <w:tcW w:w="1630" w:type="pct"/>
          </w:tcPr>
          <w:p w14:paraId="6ED8F2EE" w14:textId="77777777" w:rsidR="00AF2765" w:rsidRPr="003C22E9" w:rsidRDefault="00AF2765" w:rsidP="005474D5">
            <w:pPr>
              <w:ind w:left="360"/>
              <w:rPr>
                <w:rFonts w:cs="Arial"/>
                <w:b/>
                <w:bCs/>
                <w:szCs w:val="20"/>
              </w:rPr>
            </w:pPr>
          </w:p>
        </w:tc>
        <w:tc>
          <w:tcPr>
            <w:tcW w:w="1332" w:type="pct"/>
          </w:tcPr>
          <w:p w14:paraId="13EC927E" w14:textId="77777777" w:rsidR="00AF2765" w:rsidRPr="003C22E9" w:rsidRDefault="00AF2765" w:rsidP="005474D5">
            <w:pPr>
              <w:ind w:left="-98"/>
              <w:rPr>
                <w:rFonts w:cs="Arial"/>
                <w:szCs w:val="20"/>
              </w:rPr>
            </w:pPr>
          </w:p>
        </w:tc>
        <w:tc>
          <w:tcPr>
            <w:tcW w:w="1164" w:type="pct"/>
          </w:tcPr>
          <w:p w14:paraId="75BCB32D" w14:textId="77777777" w:rsidR="00AF2765" w:rsidRPr="003C22E9" w:rsidRDefault="00AF2765" w:rsidP="005474D5">
            <w:pPr>
              <w:ind w:left="-98"/>
              <w:rPr>
                <w:rFonts w:cs="Arial"/>
                <w:szCs w:val="20"/>
              </w:rPr>
            </w:pPr>
          </w:p>
        </w:tc>
      </w:tr>
    </w:tbl>
    <w:p w14:paraId="314C1262" w14:textId="77777777" w:rsidR="00AE2E19" w:rsidRDefault="00AE2E19" w:rsidP="00AF2765">
      <w:pPr>
        <w:pStyle w:val="Heading2"/>
      </w:pPr>
    </w:p>
    <w:p w14:paraId="574D5E27" w14:textId="77777777" w:rsidR="00AE2E19" w:rsidRDefault="00AE2E19">
      <w:pPr>
        <w:widowControl/>
        <w:autoSpaceDE/>
        <w:autoSpaceDN/>
        <w:spacing w:before="0" w:after="0"/>
        <w:ind w:right="0"/>
        <w:rPr>
          <w:rFonts w:ascii="Arial Narrow" w:hAnsi="Arial Narrow"/>
          <w:b/>
          <w:caps/>
          <w:sz w:val="36"/>
          <w:szCs w:val="36"/>
        </w:rPr>
      </w:pPr>
      <w:r>
        <w:br w:type="page"/>
      </w:r>
    </w:p>
    <w:p w14:paraId="2E51ADCA" w14:textId="4E6A18FC" w:rsidR="00AF2765" w:rsidRPr="00986BB5" w:rsidRDefault="00AF2765" w:rsidP="00AF2765">
      <w:pPr>
        <w:pStyle w:val="Heading2"/>
      </w:pPr>
      <w:r w:rsidRPr="00986BB5">
        <w:lastRenderedPageBreak/>
        <w:t xml:space="preserve">Critical Incident Response Plan Template: The First Week </w:t>
      </w:r>
    </w:p>
    <w:p w14:paraId="0E84DA1B" w14:textId="77777777" w:rsidR="00AF2765" w:rsidRPr="008A6A61" w:rsidRDefault="00AF2765" w:rsidP="00B00ED8">
      <w:pPr>
        <w:spacing w:line="276" w:lineRule="auto"/>
        <w:rPr>
          <w:rFonts w:cs="Open Sans SemiBold"/>
        </w:rPr>
      </w:pPr>
      <w:r w:rsidRPr="008A6A61">
        <w:rPr>
          <w:rFonts w:cs="Open Sans SemiBold"/>
        </w:rPr>
        <w:t xml:space="preserve">Utilise the </w:t>
      </w:r>
      <w:r w:rsidRPr="008A6A61">
        <w:rPr>
          <w:rFonts w:cs="Open Sans SemiBold"/>
          <w:b/>
          <w:bCs/>
          <w:u w:val="single"/>
        </w:rPr>
        <w:t>Critical Incident Response Guide</w:t>
      </w:r>
      <w:r w:rsidRPr="008A6A61">
        <w:rPr>
          <w:rFonts w:cs="Open Sans SemiBold"/>
        </w:rPr>
        <w:t xml:space="preserve"> to support the development of your Critical Incident Response Plan for your organisation given the context of the incident.</w:t>
      </w:r>
    </w:p>
    <w:tbl>
      <w:tblPr>
        <w:tblStyle w:val="TableGrid"/>
        <w:tblW w:w="5000" w:type="pct"/>
        <w:tblLook w:val="04A0" w:firstRow="1" w:lastRow="0" w:firstColumn="1" w:lastColumn="0" w:noHBand="0" w:noVBand="1"/>
      </w:tblPr>
      <w:tblGrid>
        <w:gridCol w:w="1982"/>
        <w:gridCol w:w="516"/>
        <w:gridCol w:w="4618"/>
        <w:gridCol w:w="3757"/>
        <w:gridCol w:w="3381"/>
      </w:tblGrid>
      <w:tr w:rsidR="00AF2765" w:rsidRPr="003C22E9" w14:paraId="3B84D7B9" w14:textId="77777777" w:rsidTr="005474D5">
        <w:tc>
          <w:tcPr>
            <w:tcW w:w="695" w:type="pct"/>
            <w:shd w:val="clear" w:color="auto" w:fill="7F7F7F" w:themeFill="text1" w:themeFillTint="80"/>
          </w:tcPr>
          <w:p w14:paraId="19AFE85F" w14:textId="77777777" w:rsidR="00AF2765" w:rsidRPr="003C22E9" w:rsidRDefault="00AF2765" w:rsidP="005474D5">
            <w:pPr>
              <w:spacing w:line="360" w:lineRule="auto"/>
              <w:rPr>
                <w:rFonts w:cs="Arial"/>
                <w:b/>
                <w:bCs/>
                <w:color w:val="FFFFFF" w:themeColor="background1"/>
              </w:rPr>
            </w:pPr>
            <w:r w:rsidRPr="003C22E9">
              <w:rPr>
                <w:rFonts w:eastAsia="Arial" w:cs="Arial"/>
                <w:b/>
                <w:bCs/>
                <w:color w:val="FFFFFF" w:themeColor="background1"/>
                <w:szCs w:val="20"/>
              </w:rPr>
              <w:t>Role</w:t>
            </w:r>
          </w:p>
        </w:tc>
        <w:tc>
          <w:tcPr>
            <w:tcW w:w="181" w:type="pct"/>
            <w:shd w:val="clear" w:color="auto" w:fill="7F7F7F" w:themeFill="text1" w:themeFillTint="80"/>
          </w:tcPr>
          <w:p w14:paraId="0C723E96" w14:textId="77777777" w:rsidR="00AF2765" w:rsidRPr="003C22E9" w:rsidRDefault="00AF2765" w:rsidP="005474D5">
            <w:pPr>
              <w:spacing w:line="360" w:lineRule="auto"/>
              <w:rPr>
                <w:rFonts w:cs="Arial"/>
                <w:b/>
                <w:bCs/>
                <w:color w:val="FFFFFF" w:themeColor="background1"/>
              </w:rPr>
            </w:pPr>
          </w:p>
        </w:tc>
        <w:tc>
          <w:tcPr>
            <w:tcW w:w="1620" w:type="pct"/>
            <w:shd w:val="clear" w:color="auto" w:fill="7F7F7F" w:themeFill="text1" w:themeFillTint="80"/>
          </w:tcPr>
          <w:p w14:paraId="15D7AB34" w14:textId="77777777" w:rsidR="00AF2765" w:rsidRPr="003C22E9" w:rsidRDefault="00AF2765" w:rsidP="005474D5">
            <w:pPr>
              <w:spacing w:line="360" w:lineRule="auto"/>
              <w:rPr>
                <w:rFonts w:cs="Arial"/>
                <w:b/>
                <w:bCs/>
                <w:color w:val="FFFFFF" w:themeColor="background1"/>
              </w:rPr>
            </w:pPr>
            <w:r w:rsidRPr="003C22E9">
              <w:rPr>
                <w:rFonts w:eastAsia="Arial" w:cs="Arial"/>
                <w:b/>
                <w:bCs/>
                <w:color w:val="FFFFFF" w:themeColor="background1"/>
                <w:szCs w:val="20"/>
              </w:rPr>
              <w:t>Action Items</w:t>
            </w:r>
          </w:p>
        </w:tc>
        <w:tc>
          <w:tcPr>
            <w:tcW w:w="1318" w:type="pct"/>
            <w:shd w:val="clear" w:color="auto" w:fill="7F7F7F" w:themeFill="text1" w:themeFillTint="80"/>
          </w:tcPr>
          <w:p w14:paraId="0DCFB1E6" w14:textId="77777777" w:rsidR="00AF2765" w:rsidRPr="003C22E9" w:rsidRDefault="00AF2765" w:rsidP="005474D5">
            <w:pPr>
              <w:spacing w:line="360" w:lineRule="auto"/>
              <w:rPr>
                <w:rFonts w:cs="Arial"/>
                <w:b/>
                <w:bCs/>
                <w:color w:val="FFFFFF" w:themeColor="background1"/>
              </w:rPr>
            </w:pPr>
            <w:r w:rsidRPr="003C22E9">
              <w:rPr>
                <w:rFonts w:eastAsia="Arial" w:cs="Arial"/>
                <w:b/>
                <w:bCs/>
                <w:color w:val="FFFFFF" w:themeColor="background1"/>
                <w:szCs w:val="20"/>
              </w:rPr>
              <w:t>Completion Date and Additional Notes</w:t>
            </w:r>
          </w:p>
        </w:tc>
        <w:tc>
          <w:tcPr>
            <w:tcW w:w="1186" w:type="pct"/>
            <w:shd w:val="clear" w:color="auto" w:fill="7F7F7F" w:themeFill="text1" w:themeFillTint="80"/>
          </w:tcPr>
          <w:p w14:paraId="73E88D62" w14:textId="77777777" w:rsidR="00AF2765" w:rsidRPr="003C22E9" w:rsidRDefault="00AF2765" w:rsidP="005474D5">
            <w:pPr>
              <w:spacing w:line="360" w:lineRule="auto"/>
              <w:rPr>
                <w:rFonts w:cs="Arial"/>
                <w:b/>
                <w:bCs/>
                <w:color w:val="FFFFFF" w:themeColor="background1"/>
              </w:rPr>
            </w:pPr>
            <w:r w:rsidRPr="003C22E9">
              <w:rPr>
                <w:rFonts w:eastAsia="Arial" w:cs="Arial"/>
                <w:b/>
                <w:bCs/>
                <w:color w:val="FFFFFF" w:themeColor="background1"/>
                <w:szCs w:val="20"/>
              </w:rPr>
              <w:t>Communication Plan</w:t>
            </w:r>
          </w:p>
        </w:tc>
      </w:tr>
      <w:tr w:rsidR="00AF2765" w:rsidRPr="003C22E9" w14:paraId="389C3098" w14:textId="77777777" w:rsidTr="005474D5">
        <w:trPr>
          <w:trHeight w:val="218"/>
        </w:trPr>
        <w:tc>
          <w:tcPr>
            <w:tcW w:w="695" w:type="pct"/>
            <w:vMerge w:val="restart"/>
          </w:tcPr>
          <w:p w14:paraId="72549611" w14:textId="77777777" w:rsidR="00AF2765" w:rsidRPr="003C22E9" w:rsidRDefault="00AF2765" w:rsidP="005474D5">
            <w:pPr>
              <w:rPr>
                <w:rFonts w:eastAsia="Arial" w:cs="Arial"/>
                <w:b/>
                <w:bCs/>
                <w:szCs w:val="20"/>
              </w:rPr>
            </w:pPr>
            <w:r w:rsidRPr="003C22E9">
              <w:rPr>
                <w:rFonts w:eastAsia="Arial" w:cs="Arial"/>
                <w:b/>
                <w:bCs/>
                <w:szCs w:val="20"/>
              </w:rPr>
              <w:t>Team Leader</w:t>
            </w:r>
          </w:p>
          <w:p w14:paraId="5DBFB348" w14:textId="4C7A618E" w:rsidR="00AF2765" w:rsidRPr="003C22E9" w:rsidRDefault="00AF2765" w:rsidP="005474D5">
            <w:pPr>
              <w:rPr>
                <w:rFonts w:eastAsia="Arial" w:cs="Arial"/>
                <w:szCs w:val="20"/>
              </w:rPr>
            </w:pPr>
            <w:r w:rsidRPr="003C22E9">
              <w:rPr>
                <w:rFonts w:eastAsia="Arial" w:cs="Arial"/>
                <w:szCs w:val="20"/>
              </w:rPr>
              <w:t>Name:</w:t>
            </w:r>
          </w:p>
          <w:p w14:paraId="27F0046B" w14:textId="027E9081" w:rsidR="00AF2765" w:rsidRPr="003C22E9" w:rsidRDefault="00AF2765" w:rsidP="005474D5">
            <w:pPr>
              <w:rPr>
                <w:rFonts w:eastAsia="Arial" w:cs="Arial"/>
                <w:szCs w:val="20"/>
              </w:rPr>
            </w:pPr>
            <w:r w:rsidRPr="003C22E9">
              <w:rPr>
                <w:rFonts w:eastAsia="Arial" w:cs="Arial"/>
                <w:szCs w:val="20"/>
              </w:rPr>
              <w:t>Mobile:</w:t>
            </w:r>
          </w:p>
          <w:p w14:paraId="45CD95FE" w14:textId="5E0F0D50" w:rsidR="00AF2765" w:rsidRPr="003C22E9" w:rsidRDefault="00AF2765" w:rsidP="005474D5">
            <w:pPr>
              <w:rPr>
                <w:rFonts w:eastAsia="Arial" w:cs="Arial"/>
                <w:szCs w:val="20"/>
              </w:rPr>
            </w:pPr>
            <w:r w:rsidRPr="003C22E9">
              <w:rPr>
                <w:rFonts w:eastAsia="Arial" w:cs="Arial"/>
                <w:szCs w:val="20"/>
              </w:rPr>
              <w:t>Office/Home:</w:t>
            </w:r>
          </w:p>
          <w:p w14:paraId="7B0000FE" w14:textId="77777777" w:rsidR="00AF2765" w:rsidRPr="003C22E9" w:rsidRDefault="00AF2765" w:rsidP="005474D5">
            <w:pPr>
              <w:rPr>
                <w:rFonts w:cs="Arial"/>
                <w:b/>
                <w:bCs/>
                <w:szCs w:val="20"/>
              </w:rPr>
            </w:pPr>
            <w:r w:rsidRPr="003C22E9">
              <w:rPr>
                <w:rFonts w:cs="Arial"/>
                <w:szCs w:val="20"/>
              </w:rPr>
              <w:t>Email:</w:t>
            </w:r>
          </w:p>
        </w:tc>
        <w:tc>
          <w:tcPr>
            <w:tcW w:w="181" w:type="pct"/>
          </w:tcPr>
          <w:p w14:paraId="4A331AAA" w14:textId="77777777" w:rsidR="00AF2765" w:rsidRPr="003C22E9" w:rsidRDefault="00AF2765" w:rsidP="005474D5">
            <w:pPr>
              <w:rPr>
                <w:rFonts w:cs="Arial"/>
                <w:szCs w:val="20"/>
              </w:rPr>
            </w:pPr>
            <w:r w:rsidRPr="003C22E9">
              <w:rPr>
                <w:rFonts w:cs="Arial"/>
                <w:szCs w:val="20"/>
              </w:rPr>
              <w:t>1</w:t>
            </w:r>
          </w:p>
        </w:tc>
        <w:tc>
          <w:tcPr>
            <w:tcW w:w="1620" w:type="pct"/>
          </w:tcPr>
          <w:p w14:paraId="2592D87B" w14:textId="77777777" w:rsidR="00AF2765" w:rsidRPr="003C22E9" w:rsidRDefault="00AF2765" w:rsidP="005474D5">
            <w:pPr>
              <w:rPr>
                <w:rFonts w:cs="Arial"/>
                <w:szCs w:val="20"/>
              </w:rPr>
            </w:pPr>
            <w:r w:rsidRPr="003C22E9">
              <w:rPr>
                <w:rFonts w:cs="Arial"/>
                <w:szCs w:val="20"/>
              </w:rPr>
              <w:t>Remain informed of all matters related to the incident.</w:t>
            </w:r>
          </w:p>
        </w:tc>
        <w:tc>
          <w:tcPr>
            <w:tcW w:w="1318" w:type="pct"/>
          </w:tcPr>
          <w:p w14:paraId="0D87AFAB" w14:textId="77777777" w:rsidR="00AF2765" w:rsidRPr="003C22E9" w:rsidRDefault="00AF2765" w:rsidP="005474D5">
            <w:pPr>
              <w:rPr>
                <w:rFonts w:cs="Arial"/>
                <w:b/>
                <w:bCs/>
                <w:szCs w:val="20"/>
              </w:rPr>
            </w:pPr>
          </w:p>
        </w:tc>
        <w:tc>
          <w:tcPr>
            <w:tcW w:w="1186" w:type="pct"/>
          </w:tcPr>
          <w:p w14:paraId="04A492B1" w14:textId="4E521BBF" w:rsidR="00AF2765" w:rsidRPr="003C22E9" w:rsidRDefault="00AF2765" w:rsidP="005474D5">
            <w:pPr>
              <w:rPr>
                <w:rFonts w:cs="Arial"/>
                <w:b/>
                <w:bCs/>
                <w:i/>
                <w:iCs/>
                <w:szCs w:val="20"/>
              </w:rPr>
            </w:pPr>
            <w:r w:rsidRPr="003C22E9">
              <w:rPr>
                <w:rFonts w:cs="Arial"/>
                <w:b/>
                <w:bCs/>
                <w:i/>
                <w:iCs/>
                <w:szCs w:val="20"/>
                <w:highlight w:val="green"/>
              </w:rPr>
              <w:t>&lt;insert detail on what, how and when communication will be circulated&gt;</w:t>
            </w:r>
          </w:p>
        </w:tc>
      </w:tr>
      <w:tr w:rsidR="00AF2765" w:rsidRPr="003C22E9" w14:paraId="58C5A34E" w14:textId="77777777" w:rsidTr="005474D5">
        <w:trPr>
          <w:trHeight w:val="218"/>
        </w:trPr>
        <w:tc>
          <w:tcPr>
            <w:tcW w:w="695" w:type="pct"/>
            <w:vMerge/>
          </w:tcPr>
          <w:p w14:paraId="5B011C12" w14:textId="77777777" w:rsidR="00AF2765" w:rsidRPr="003C22E9" w:rsidRDefault="00AF2765" w:rsidP="005474D5">
            <w:pPr>
              <w:rPr>
                <w:rFonts w:eastAsia="Arial" w:cs="Arial"/>
                <w:b/>
                <w:bCs/>
                <w:szCs w:val="20"/>
              </w:rPr>
            </w:pPr>
          </w:p>
        </w:tc>
        <w:tc>
          <w:tcPr>
            <w:tcW w:w="181" w:type="pct"/>
          </w:tcPr>
          <w:p w14:paraId="549ECB1C" w14:textId="77777777" w:rsidR="00AF2765" w:rsidRPr="003C22E9" w:rsidRDefault="00AF2765" w:rsidP="005474D5">
            <w:pPr>
              <w:rPr>
                <w:rFonts w:cs="Arial"/>
                <w:szCs w:val="20"/>
              </w:rPr>
            </w:pPr>
            <w:r w:rsidRPr="003C22E9">
              <w:rPr>
                <w:rFonts w:cs="Arial"/>
                <w:szCs w:val="20"/>
              </w:rPr>
              <w:t>2</w:t>
            </w:r>
          </w:p>
        </w:tc>
        <w:tc>
          <w:tcPr>
            <w:tcW w:w="1620" w:type="pct"/>
          </w:tcPr>
          <w:p w14:paraId="1AB556B4" w14:textId="191ED15A" w:rsidR="00AF2765" w:rsidRPr="003C22E9" w:rsidRDefault="00AF2765" w:rsidP="005474D5">
            <w:pPr>
              <w:rPr>
                <w:rFonts w:cs="Arial"/>
                <w:szCs w:val="20"/>
              </w:rPr>
            </w:pPr>
            <w:r w:rsidRPr="003C22E9">
              <w:rPr>
                <w:rFonts w:cs="Arial"/>
                <w:szCs w:val="20"/>
              </w:rPr>
              <w:t xml:space="preserve">Continue to keep the </w:t>
            </w:r>
            <w:r w:rsidRPr="003C22E9">
              <w:rPr>
                <w:rFonts w:cs="Arial"/>
                <w:szCs w:val="20"/>
                <w:highlight w:val="green"/>
              </w:rPr>
              <w:t>&lt;Board/ Executive/Committee/State/National Bodies&gt;</w:t>
            </w:r>
            <w:r w:rsidRPr="003C22E9">
              <w:rPr>
                <w:rFonts w:cs="Arial"/>
                <w:szCs w:val="20"/>
              </w:rPr>
              <w:t xml:space="preserve"> updated if and as required on all matters related to the incident</w:t>
            </w:r>
            <w:r w:rsidR="00AA69F8" w:rsidRPr="003C22E9">
              <w:rPr>
                <w:rFonts w:cs="Arial"/>
                <w:szCs w:val="20"/>
              </w:rPr>
              <w:t>.</w:t>
            </w:r>
          </w:p>
        </w:tc>
        <w:tc>
          <w:tcPr>
            <w:tcW w:w="1318" w:type="pct"/>
          </w:tcPr>
          <w:p w14:paraId="39CBF043" w14:textId="77777777" w:rsidR="00AF2765" w:rsidRPr="003C22E9" w:rsidRDefault="00AF2765" w:rsidP="005474D5">
            <w:pPr>
              <w:rPr>
                <w:rFonts w:cs="Arial"/>
                <w:b/>
                <w:bCs/>
                <w:szCs w:val="20"/>
              </w:rPr>
            </w:pPr>
          </w:p>
        </w:tc>
        <w:tc>
          <w:tcPr>
            <w:tcW w:w="1186" w:type="pct"/>
          </w:tcPr>
          <w:p w14:paraId="5FCD0F02" w14:textId="77777777" w:rsidR="00AF2765" w:rsidRPr="003C22E9" w:rsidRDefault="00AF2765" w:rsidP="005474D5">
            <w:pPr>
              <w:rPr>
                <w:rFonts w:cs="Arial"/>
                <w:b/>
                <w:bCs/>
                <w:i/>
                <w:iCs/>
                <w:szCs w:val="20"/>
              </w:rPr>
            </w:pPr>
          </w:p>
        </w:tc>
      </w:tr>
      <w:tr w:rsidR="00AF2765" w:rsidRPr="003C22E9" w14:paraId="2A45BF32" w14:textId="77777777" w:rsidTr="005474D5">
        <w:trPr>
          <w:trHeight w:val="218"/>
        </w:trPr>
        <w:tc>
          <w:tcPr>
            <w:tcW w:w="695" w:type="pct"/>
            <w:vMerge/>
          </w:tcPr>
          <w:p w14:paraId="3116D089" w14:textId="77777777" w:rsidR="00AF2765" w:rsidRPr="003C22E9" w:rsidRDefault="00AF2765" w:rsidP="005474D5">
            <w:pPr>
              <w:rPr>
                <w:rFonts w:eastAsia="Arial" w:cs="Arial"/>
                <w:b/>
                <w:bCs/>
                <w:szCs w:val="20"/>
              </w:rPr>
            </w:pPr>
          </w:p>
        </w:tc>
        <w:tc>
          <w:tcPr>
            <w:tcW w:w="181" w:type="pct"/>
          </w:tcPr>
          <w:p w14:paraId="534AF282" w14:textId="77777777" w:rsidR="00AF2765" w:rsidRPr="003C22E9" w:rsidRDefault="00AF2765" w:rsidP="005474D5">
            <w:pPr>
              <w:rPr>
                <w:rFonts w:cs="Arial"/>
                <w:szCs w:val="20"/>
              </w:rPr>
            </w:pPr>
            <w:r w:rsidRPr="003C22E9">
              <w:rPr>
                <w:rFonts w:cs="Arial"/>
                <w:szCs w:val="20"/>
              </w:rPr>
              <w:t>3</w:t>
            </w:r>
          </w:p>
        </w:tc>
        <w:tc>
          <w:tcPr>
            <w:tcW w:w="1620" w:type="pct"/>
          </w:tcPr>
          <w:p w14:paraId="0ABD630D" w14:textId="5DCDDB68" w:rsidR="00AF2765" w:rsidRPr="003C22E9" w:rsidRDefault="00AF2765" w:rsidP="00AA69F8">
            <w:pPr>
              <w:ind w:left="63"/>
              <w:rPr>
                <w:rFonts w:cs="Arial"/>
                <w:szCs w:val="20"/>
              </w:rPr>
            </w:pPr>
            <w:r w:rsidRPr="003C22E9">
              <w:rPr>
                <w:rFonts w:cs="Arial"/>
                <w:szCs w:val="20"/>
              </w:rPr>
              <w:t>Facilitate the Critical Incident Response Team meeting.</w:t>
            </w:r>
          </w:p>
        </w:tc>
        <w:tc>
          <w:tcPr>
            <w:tcW w:w="1318" w:type="pct"/>
          </w:tcPr>
          <w:p w14:paraId="1E8D9628" w14:textId="77777777" w:rsidR="00AF2765" w:rsidRPr="003C22E9" w:rsidRDefault="00AF2765" w:rsidP="005474D5">
            <w:pPr>
              <w:rPr>
                <w:rFonts w:cs="Arial"/>
                <w:b/>
                <w:bCs/>
                <w:szCs w:val="20"/>
              </w:rPr>
            </w:pPr>
          </w:p>
        </w:tc>
        <w:tc>
          <w:tcPr>
            <w:tcW w:w="1186" w:type="pct"/>
          </w:tcPr>
          <w:p w14:paraId="38C64B5B" w14:textId="77777777" w:rsidR="00AF2765" w:rsidRPr="003C22E9" w:rsidRDefault="00AF2765" w:rsidP="005474D5">
            <w:pPr>
              <w:rPr>
                <w:rFonts w:cs="Arial"/>
                <w:b/>
                <w:bCs/>
                <w:i/>
                <w:iCs/>
                <w:szCs w:val="20"/>
              </w:rPr>
            </w:pPr>
          </w:p>
        </w:tc>
      </w:tr>
      <w:tr w:rsidR="00AF2765" w:rsidRPr="003C22E9" w14:paraId="1BFBFA72" w14:textId="77777777" w:rsidTr="005474D5">
        <w:trPr>
          <w:trHeight w:val="1290"/>
        </w:trPr>
        <w:tc>
          <w:tcPr>
            <w:tcW w:w="695" w:type="pct"/>
            <w:vMerge/>
          </w:tcPr>
          <w:p w14:paraId="50C4B289" w14:textId="77777777" w:rsidR="00AF2765" w:rsidRPr="003C22E9" w:rsidRDefault="00AF2765" w:rsidP="005474D5">
            <w:pPr>
              <w:rPr>
                <w:rFonts w:eastAsia="Arial" w:cs="Arial"/>
                <w:b/>
                <w:bCs/>
                <w:szCs w:val="20"/>
              </w:rPr>
            </w:pPr>
          </w:p>
        </w:tc>
        <w:tc>
          <w:tcPr>
            <w:tcW w:w="181" w:type="pct"/>
          </w:tcPr>
          <w:p w14:paraId="250215A7" w14:textId="77777777" w:rsidR="00AF2765" w:rsidRPr="003C22E9" w:rsidRDefault="00AF2765" w:rsidP="005474D5">
            <w:pPr>
              <w:rPr>
                <w:rFonts w:cs="Arial"/>
                <w:szCs w:val="20"/>
              </w:rPr>
            </w:pPr>
            <w:r w:rsidRPr="003C22E9">
              <w:rPr>
                <w:rFonts w:cs="Arial"/>
                <w:szCs w:val="20"/>
              </w:rPr>
              <w:t>4</w:t>
            </w:r>
          </w:p>
        </w:tc>
        <w:tc>
          <w:tcPr>
            <w:tcW w:w="1620" w:type="pct"/>
          </w:tcPr>
          <w:p w14:paraId="5C056003" w14:textId="77777777" w:rsidR="00AF2765" w:rsidRPr="003C22E9" w:rsidRDefault="00AF2765" w:rsidP="005474D5">
            <w:pPr>
              <w:ind w:left="63"/>
              <w:rPr>
                <w:rFonts w:cs="Arial"/>
                <w:szCs w:val="20"/>
              </w:rPr>
            </w:pPr>
            <w:r w:rsidRPr="003C22E9">
              <w:rPr>
                <w:rFonts w:cs="Arial"/>
                <w:szCs w:val="20"/>
              </w:rPr>
              <w:t>In collaboration with the Critical Incident Response Team determine:</w:t>
            </w:r>
          </w:p>
          <w:p w14:paraId="554143B5" w14:textId="77777777" w:rsidR="00AF2765" w:rsidRPr="003C22E9" w:rsidRDefault="00AF2765" w:rsidP="00AF2765">
            <w:pPr>
              <w:numPr>
                <w:ilvl w:val="0"/>
                <w:numId w:val="18"/>
              </w:numPr>
              <w:spacing w:before="0" w:after="0"/>
              <w:ind w:right="0"/>
              <w:contextualSpacing/>
              <w:rPr>
                <w:rFonts w:eastAsia="Arial" w:cs="Arial"/>
                <w:szCs w:val="20"/>
              </w:rPr>
            </w:pPr>
            <w:r w:rsidRPr="003C22E9">
              <w:rPr>
                <w:rFonts w:eastAsia="Arial" w:cs="Arial"/>
                <w:szCs w:val="20"/>
              </w:rPr>
              <w:t xml:space="preserve">Changes to scheduling/operations. </w:t>
            </w:r>
          </w:p>
          <w:p w14:paraId="43CF50D1" w14:textId="77777777" w:rsidR="00AF2765" w:rsidRPr="003C22E9" w:rsidRDefault="00AF2765" w:rsidP="00AF2765">
            <w:pPr>
              <w:numPr>
                <w:ilvl w:val="0"/>
                <w:numId w:val="18"/>
              </w:numPr>
              <w:spacing w:before="0" w:after="0"/>
              <w:ind w:right="0"/>
              <w:contextualSpacing/>
              <w:rPr>
                <w:rFonts w:eastAsia="Arial" w:cs="Arial"/>
                <w:szCs w:val="20"/>
              </w:rPr>
            </w:pPr>
            <w:r w:rsidRPr="003C22E9">
              <w:rPr>
                <w:rFonts w:eastAsia="Arial" w:cs="Arial"/>
                <w:szCs w:val="20"/>
              </w:rPr>
              <w:t xml:space="preserve">Gatherings or memorials that may be planned. </w:t>
            </w:r>
          </w:p>
          <w:p w14:paraId="035C4882" w14:textId="77777777" w:rsidR="00AF2765" w:rsidRPr="003C22E9" w:rsidRDefault="00AF2765" w:rsidP="00AF2765">
            <w:pPr>
              <w:numPr>
                <w:ilvl w:val="0"/>
                <w:numId w:val="18"/>
              </w:numPr>
              <w:spacing w:before="0" w:after="0"/>
              <w:ind w:right="0"/>
              <w:contextualSpacing/>
              <w:rPr>
                <w:rFonts w:eastAsia="Arial" w:cs="Arial"/>
                <w:szCs w:val="20"/>
              </w:rPr>
            </w:pPr>
            <w:r w:rsidRPr="003C22E9">
              <w:rPr>
                <w:rFonts w:eastAsia="Arial" w:cs="Arial"/>
                <w:szCs w:val="20"/>
              </w:rPr>
              <w:t>Policy or protocol changes.</w:t>
            </w:r>
          </w:p>
          <w:p w14:paraId="065649E5" w14:textId="77777777" w:rsidR="00AF2765" w:rsidRPr="003C22E9" w:rsidRDefault="00AF2765" w:rsidP="005474D5">
            <w:pPr>
              <w:ind w:left="613"/>
              <w:contextualSpacing/>
              <w:rPr>
                <w:rFonts w:eastAsia="Arial" w:cs="Arial"/>
                <w:szCs w:val="20"/>
              </w:rPr>
            </w:pPr>
          </w:p>
        </w:tc>
        <w:tc>
          <w:tcPr>
            <w:tcW w:w="1318" w:type="pct"/>
          </w:tcPr>
          <w:p w14:paraId="375D7F2E" w14:textId="77777777" w:rsidR="00AF2765" w:rsidRPr="003C22E9" w:rsidRDefault="00AF2765" w:rsidP="005474D5">
            <w:pPr>
              <w:rPr>
                <w:rFonts w:cs="Arial"/>
                <w:b/>
                <w:bCs/>
                <w:szCs w:val="20"/>
              </w:rPr>
            </w:pPr>
          </w:p>
        </w:tc>
        <w:tc>
          <w:tcPr>
            <w:tcW w:w="1186" w:type="pct"/>
          </w:tcPr>
          <w:p w14:paraId="18E4C8E7" w14:textId="77777777" w:rsidR="00AF2765" w:rsidRPr="003C22E9" w:rsidRDefault="00AF2765" w:rsidP="005474D5">
            <w:pPr>
              <w:rPr>
                <w:rFonts w:cs="Arial"/>
                <w:b/>
                <w:bCs/>
                <w:szCs w:val="20"/>
              </w:rPr>
            </w:pPr>
          </w:p>
        </w:tc>
      </w:tr>
      <w:tr w:rsidR="00AF2765" w:rsidRPr="003C22E9" w14:paraId="61ED42B0" w14:textId="77777777" w:rsidTr="005474D5">
        <w:trPr>
          <w:trHeight w:val="218"/>
        </w:trPr>
        <w:tc>
          <w:tcPr>
            <w:tcW w:w="695" w:type="pct"/>
            <w:vMerge/>
          </w:tcPr>
          <w:p w14:paraId="2CC3A78E" w14:textId="77777777" w:rsidR="00AF2765" w:rsidRPr="003C22E9" w:rsidRDefault="00AF2765" w:rsidP="005474D5">
            <w:pPr>
              <w:rPr>
                <w:rFonts w:eastAsia="Arial" w:cs="Arial"/>
                <w:b/>
                <w:bCs/>
                <w:szCs w:val="20"/>
              </w:rPr>
            </w:pPr>
          </w:p>
        </w:tc>
        <w:tc>
          <w:tcPr>
            <w:tcW w:w="181" w:type="pct"/>
          </w:tcPr>
          <w:p w14:paraId="68FFB8A4" w14:textId="77777777" w:rsidR="00AF2765" w:rsidRPr="003C22E9" w:rsidRDefault="00AF2765" w:rsidP="005474D5">
            <w:pPr>
              <w:rPr>
                <w:rFonts w:cs="Arial"/>
                <w:szCs w:val="20"/>
              </w:rPr>
            </w:pPr>
            <w:r w:rsidRPr="003C22E9">
              <w:rPr>
                <w:rFonts w:cs="Arial"/>
                <w:szCs w:val="20"/>
              </w:rPr>
              <w:t>5</w:t>
            </w:r>
          </w:p>
        </w:tc>
        <w:tc>
          <w:tcPr>
            <w:tcW w:w="1620" w:type="pct"/>
          </w:tcPr>
          <w:p w14:paraId="0E4E5453" w14:textId="6E39152A" w:rsidR="00AF2765" w:rsidRPr="003C22E9" w:rsidRDefault="00AF2765" w:rsidP="00AA69F8">
            <w:pPr>
              <w:rPr>
                <w:rFonts w:cs="Arial"/>
                <w:szCs w:val="20"/>
              </w:rPr>
            </w:pPr>
            <w:r w:rsidRPr="003C22E9">
              <w:rPr>
                <w:rFonts w:cs="Arial"/>
                <w:szCs w:val="20"/>
              </w:rPr>
              <w:t>Begin planning for a return to normalcy.</w:t>
            </w:r>
          </w:p>
        </w:tc>
        <w:tc>
          <w:tcPr>
            <w:tcW w:w="1318" w:type="pct"/>
          </w:tcPr>
          <w:p w14:paraId="6E05AC32" w14:textId="77777777" w:rsidR="00AF2765" w:rsidRPr="003C22E9" w:rsidRDefault="00AF2765" w:rsidP="005474D5">
            <w:pPr>
              <w:rPr>
                <w:rFonts w:cs="Arial"/>
                <w:b/>
                <w:bCs/>
                <w:szCs w:val="20"/>
              </w:rPr>
            </w:pPr>
          </w:p>
        </w:tc>
        <w:tc>
          <w:tcPr>
            <w:tcW w:w="1186" w:type="pct"/>
          </w:tcPr>
          <w:p w14:paraId="6AABF545" w14:textId="77777777" w:rsidR="00AF2765" w:rsidRPr="003C22E9" w:rsidRDefault="00AF2765" w:rsidP="005474D5">
            <w:pPr>
              <w:rPr>
                <w:rFonts w:cs="Arial"/>
                <w:b/>
                <w:bCs/>
                <w:szCs w:val="20"/>
              </w:rPr>
            </w:pPr>
          </w:p>
        </w:tc>
      </w:tr>
      <w:tr w:rsidR="00AF2765" w:rsidRPr="003C22E9" w14:paraId="4CC9961A" w14:textId="77777777" w:rsidTr="005474D5">
        <w:trPr>
          <w:trHeight w:val="239"/>
        </w:trPr>
        <w:tc>
          <w:tcPr>
            <w:tcW w:w="695" w:type="pct"/>
            <w:vMerge/>
          </w:tcPr>
          <w:p w14:paraId="662445FB" w14:textId="77777777" w:rsidR="00AF2765" w:rsidRPr="003C22E9" w:rsidRDefault="00AF2765" w:rsidP="005474D5">
            <w:pPr>
              <w:rPr>
                <w:rFonts w:eastAsia="Arial" w:cs="Arial"/>
                <w:b/>
                <w:bCs/>
                <w:szCs w:val="20"/>
              </w:rPr>
            </w:pPr>
          </w:p>
        </w:tc>
        <w:tc>
          <w:tcPr>
            <w:tcW w:w="181" w:type="pct"/>
          </w:tcPr>
          <w:p w14:paraId="189DAB8B" w14:textId="77777777" w:rsidR="00AF2765" w:rsidRPr="003C22E9" w:rsidRDefault="00AF2765" w:rsidP="005474D5">
            <w:pPr>
              <w:rPr>
                <w:rFonts w:cs="Arial"/>
                <w:szCs w:val="20"/>
              </w:rPr>
            </w:pPr>
            <w:r w:rsidRPr="003C22E9">
              <w:rPr>
                <w:rFonts w:cs="Arial"/>
                <w:szCs w:val="20"/>
              </w:rPr>
              <w:t>6</w:t>
            </w:r>
          </w:p>
        </w:tc>
        <w:tc>
          <w:tcPr>
            <w:tcW w:w="1620" w:type="pct"/>
          </w:tcPr>
          <w:p w14:paraId="3FCAD7C2" w14:textId="46EF87C9" w:rsidR="00AF2765" w:rsidRPr="003C22E9" w:rsidRDefault="00AF2765" w:rsidP="00AA69F8">
            <w:pPr>
              <w:rPr>
                <w:rFonts w:cs="Arial"/>
                <w:szCs w:val="20"/>
              </w:rPr>
            </w:pPr>
            <w:r w:rsidRPr="003C22E9">
              <w:rPr>
                <w:rFonts w:cs="Arial"/>
                <w:szCs w:val="20"/>
              </w:rPr>
              <w:t>Monitor and ensure completion of the Critical Incident Response Team’s action items.</w:t>
            </w:r>
          </w:p>
        </w:tc>
        <w:tc>
          <w:tcPr>
            <w:tcW w:w="1318" w:type="pct"/>
          </w:tcPr>
          <w:p w14:paraId="63C413E7" w14:textId="77777777" w:rsidR="00AF2765" w:rsidRPr="003C22E9" w:rsidRDefault="00AF2765" w:rsidP="005474D5">
            <w:pPr>
              <w:rPr>
                <w:rFonts w:cs="Arial"/>
                <w:b/>
                <w:bCs/>
                <w:szCs w:val="20"/>
              </w:rPr>
            </w:pPr>
          </w:p>
        </w:tc>
        <w:tc>
          <w:tcPr>
            <w:tcW w:w="1186" w:type="pct"/>
          </w:tcPr>
          <w:p w14:paraId="743C6A5E" w14:textId="77777777" w:rsidR="00AF2765" w:rsidRPr="003C22E9" w:rsidRDefault="00AF2765" w:rsidP="005474D5">
            <w:pPr>
              <w:rPr>
                <w:rFonts w:cs="Arial"/>
                <w:b/>
                <w:bCs/>
                <w:szCs w:val="20"/>
              </w:rPr>
            </w:pPr>
          </w:p>
        </w:tc>
      </w:tr>
      <w:tr w:rsidR="00AF2765" w:rsidRPr="003C22E9" w14:paraId="204C3133" w14:textId="77777777" w:rsidTr="005474D5">
        <w:trPr>
          <w:trHeight w:val="239"/>
        </w:trPr>
        <w:tc>
          <w:tcPr>
            <w:tcW w:w="695" w:type="pct"/>
            <w:vMerge/>
          </w:tcPr>
          <w:p w14:paraId="6C904A52" w14:textId="77777777" w:rsidR="00AF2765" w:rsidRPr="003C22E9" w:rsidRDefault="00AF2765" w:rsidP="005474D5">
            <w:pPr>
              <w:rPr>
                <w:rFonts w:eastAsia="Arial" w:cs="Arial"/>
                <w:b/>
                <w:bCs/>
                <w:szCs w:val="20"/>
              </w:rPr>
            </w:pPr>
          </w:p>
        </w:tc>
        <w:tc>
          <w:tcPr>
            <w:tcW w:w="181" w:type="pct"/>
          </w:tcPr>
          <w:p w14:paraId="768014B0" w14:textId="77777777" w:rsidR="00AF2765" w:rsidRPr="003C22E9" w:rsidRDefault="00AF2765" w:rsidP="005474D5">
            <w:pPr>
              <w:rPr>
                <w:rFonts w:cs="Arial"/>
                <w:szCs w:val="20"/>
              </w:rPr>
            </w:pPr>
            <w:r w:rsidRPr="003C22E9">
              <w:rPr>
                <w:rFonts w:cs="Arial"/>
                <w:szCs w:val="20"/>
              </w:rPr>
              <w:t>7</w:t>
            </w:r>
          </w:p>
        </w:tc>
        <w:tc>
          <w:tcPr>
            <w:tcW w:w="1620" w:type="pct"/>
          </w:tcPr>
          <w:p w14:paraId="2AA6892B" w14:textId="77777777" w:rsidR="00AF2765" w:rsidRPr="003C22E9" w:rsidRDefault="00AF2765" w:rsidP="005474D5">
            <w:pPr>
              <w:ind w:left="-107" w:firstLine="107"/>
              <w:rPr>
                <w:rFonts w:cs="Arial"/>
                <w:szCs w:val="20"/>
              </w:rPr>
            </w:pPr>
            <w:r w:rsidRPr="003C22E9">
              <w:rPr>
                <w:rFonts w:cs="Arial"/>
                <w:szCs w:val="20"/>
              </w:rPr>
              <w:t>Document actions taken.</w:t>
            </w:r>
          </w:p>
        </w:tc>
        <w:tc>
          <w:tcPr>
            <w:tcW w:w="1318" w:type="pct"/>
          </w:tcPr>
          <w:p w14:paraId="51E8F962" w14:textId="77777777" w:rsidR="00AF2765" w:rsidRPr="003C22E9" w:rsidRDefault="00AF2765" w:rsidP="005474D5">
            <w:pPr>
              <w:rPr>
                <w:rFonts w:cs="Arial"/>
                <w:b/>
                <w:bCs/>
                <w:szCs w:val="20"/>
              </w:rPr>
            </w:pPr>
          </w:p>
        </w:tc>
        <w:tc>
          <w:tcPr>
            <w:tcW w:w="1186" w:type="pct"/>
          </w:tcPr>
          <w:p w14:paraId="71B3F85E" w14:textId="77777777" w:rsidR="00AF2765" w:rsidRPr="003C22E9" w:rsidRDefault="00AF2765" w:rsidP="005474D5">
            <w:pPr>
              <w:rPr>
                <w:rFonts w:cs="Arial"/>
                <w:b/>
                <w:bCs/>
                <w:szCs w:val="20"/>
              </w:rPr>
            </w:pPr>
          </w:p>
        </w:tc>
      </w:tr>
      <w:tr w:rsidR="00AF2765" w:rsidRPr="003C22E9" w14:paraId="0B2C5B25" w14:textId="77777777" w:rsidTr="005474D5">
        <w:trPr>
          <w:trHeight w:val="495"/>
        </w:trPr>
        <w:tc>
          <w:tcPr>
            <w:tcW w:w="695" w:type="pct"/>
            <w:vMerge w:val="restart"/>
          </w:tcPr>
          <w:p w14:paraId="26083F88" w14:textId="77777777" w:rsidR="00AF2765" w:rsidRPr="003C22E9" w:rsidRDefault="00AF2765" w:rsidP="005474D5">
            <w:pPr>
              <w:rPr>
                <w:rFonts w:eastAsia="Arial" w:cs="Arial"/>
                <w:b/>
                <w:bCs/>
                <w:szCs w:val="20"/>
              </w:rPr>
            </w:pPr>
            <w:r w:rsidRPr="003C22E9">
              <w:rPr>
                <w:rFonts w:eastAsia="Arial" w:cs="Arial"/>
                <w:b/>
                <w:bCs/>
                <w:szCs w:val="20"/>
              </w:rPr>
              <w:t>Communication Officer</w:t>
            </w:r>
          </w:p>
          <w:p w14:paraId="53A8C4F4" w14:textId="6EE4E416" w:rsidR="00AF2765" w:rsidRPr="003C22E9" w:rsidRDefault="00AF2765" w:rsidP="005474D5">
            <w:pPr>
              <w:rPr>
                <w:rFonts w:eastAsia="Arial" w:cs="Arial"/>
                <w:szCs w:val="20"/>
              </w:rPr>
            </w:pPr>
            <w:r w:rsidRPr="003C22E9">
              <w:rPr>
                <w:rFonts w:eastAsia="Arial" w:cs="Arial"/>
                <w:szCs w:val="20"/>
              </w:rPr>
              <w:t>Name:</w:t>
            </w:r>
          </w:p>
          <w:p w14:paraId="56E7BC23" w14:textId="5C6D79C2" w:rsidR="00AF2765" w:rsidRPr="003C22E9" w:rsidRDefault="00AF2765" w:rsidP="005474D5">
            <w:pPr>
              <w:rPr>
                <w:rFonts w:eastAsia="Arial" w:cs="Arial"/>
                <w:szCs w:val="20"/>
              </w:rPr>
            </w:pPr>
            <w:r w:rsidRPr="003C22E9">
              <w:rPr>
                <w:rFonts w:eastAsia="Arial" w:cs="Arial"/>
                <w:szCs w:val="20"/>
              </w:rPr>
              <w:t>Mobile:</w:t>
            </w:r>
          </w:p>
          <w:p w14:paraId="38E62C06" w14:textId="47FD5332" w:rsidR="00AF2765" w:rsidRPr="003C22E9" w:rsidRDefault="00AF2765" w:rsidP="005474D5">
            <w:pPr>
              <w:rPr>
                <w:rFonts w:eastAsia="Arial" w:cs="Arial"/>
                <w:szCs w:val="20"/>
              </w:rPr>
            </w:pPr>
            <w:r w:rsidRPr="003C22E9">
              <w:rPr>
                <w:rFonts w:eastAsia="Arial" w:cs="Arial"/>
                <w:szCs w:val="20"/>
              </w:rPr>
              <w:t>Office/Home:</w:t>
            </w:r>
          </w:p>
          <w:p w14:paraId="7133A444" w14:textId="77777777" w:rsidR="00AF2765" w:rsidRPr="003C22E9" w:rsidRDefault="00AF2765" w:rsidP="005474D5">
            <w:pPr>
              <w:ind w:right="48"/>
              <w:rPr>
                <w:rFonts w:cs="Arial"/>
                <w:szCs w:val="20"/>
              </w:rPr>
            </w:pPr>
            <w:r w:rsidRPr="003C22E9">
              <w:rPr>
                <w:rFonts w:cs="Arial"/>
                <w:szCs w:val="20"/>
              </w:rPr>
              <w:t>Email:</w:t>
            </w:r>
          </w:p>
        </w:tc>
        <w:tc>
          <w:tcPr>
            <w:tcW w:w="181" w:type="pct"/>
          </w:tcPr>
          <w:p w14:paraId="6531A67C" w14:textId="77777777" w:rsidR="00AF2765" w:rsidRPr="003C22E9" w:rsidRDefault="00AF2765" w:rsidP="005474D5">
            <w:pPr>
              <w:ind w:right="48"/>
              <w:rPr>
                <w:rFonts w:cs="Arial"/>
                <w:szCs w:val="20"/>
              </w:rPr>
            </w:pPr>
            <w:r w:rsidRPr="003C22E9">
              <w:rPr>
                <w:rFonts w:cs="Arial"/>
                <w:szCs w:val="20"/>
              </w:rPr>
              <w:t>1</w:t>
            </w:r>
          </w:p>
        </w:tc>
        <w:tc>
          <w:tcPr>
            <w:tcW w:w="1620" w:type="pct"/>
          </w:tcPr>
          <w:p w14:paraId="15B65F4B" w14:textId="0B54F8B0" w:rsidR="00AF2765" w:rsidRPr="003C22E9" w:rsidRDefault="00AF2765" w:rsidP="00AA69F8">
            <w:pPr>
              <w:ind w:left="33" w:right="48" w:hanging="9"/>
              <w:rPr>
                <w:rFonts w:cs="Arial"/>
                <w:szCs w:val="20"/>
              </w:rPr>
            </w:pPr>
            <w:r w:rsidRPr="003C22E9">
              <w:rPr>
                <w:rFonts w:eastAsia="Arial" w:cs="Arial"/>
                <w:szCs w:val="20"/>
              </w:rPr>
              <w:t>In consultation with the Critical Incident Response Team,</w:t>
            </w:r>
            <w:r w:rsidRPr="003C22E9">
              <w:rPr>
                <w:rFonts w:cs="Arial"/>
                <w:szCs w:val="20"/>
              </w:rPr>
              <w:t xml:space="preserve"> finalise and coordinate the actions of the communication schedule. </w:t>
            </w:r>
          </w:p>
        </w:tc>
        <w:tc>
          <w:tcPr>
            <w:tcW w:w="1318" w:type="pct"/>
          </w:tcPr>
          <w:p w14:paraId="10728BB4" w14:textId="77777777" w:rsidR="00AF2765" w:rsidRPr="003C22E9" w:rsidRDefault="00AF2765" w:rsidP="005474D5">
            <w:pPr>
              <w:ind w:right="48"/>
              <w:rPr>
                <w:rFonts w:cs="Arial"/>
                <w:szCs w:val="20"/>
              </w:rPr>
            </w:pPr>
          </w:p>
        </w:tc>
        <w:tc>
          <w:tcPr>
            <w:tcW w:w="1186" w:type="pct"/>
          </w:tcPr>
          <w:p w14:paraId="1566287F" w14:textId="77777777" w:rsidR="00AF2765" w:rsidRPr="003C22E9" w:rsidRDefault="00AF2765" w:rsidP="005474D5">
            <w:pPr>
              <w:ind w:right="48"/>
              <w:rPr>
                <w:rFonts w:cs="Arial"/>
                <w:szCs w:val="20"/>
              </w:rPr>
            </w:pPr>
          </w:p>
        </w:tc>
      </w:tr>
      <w:tr w:rsidR="00AF2765" w:rsidRPr="003C22E9" w14:paraId="6E19E313" w14:textId="77777777" w:rsidTr="005474D5">
        <w:trPr>
          <w:trHeight w:val="1041"/>
        </w:trPr>
        <w:tc>
          <w:tcPr>
            <w:tcW w:w="695" w:type="pct"/>
            <w:vMerge/>
          </w:tcPr>
          <w:p w14:paraId="3FB14719" w14:textId="77777777" w:rsidR="00AF2765" w:rsidRPr="003C22E9" w:rsidRDefault="00AF2765" w:rsidP="005474D5">
            <w:pPr>
              <w:rPr>
                <w:rFonts w:eastAsia="Arial" w:cs="Arial"/>
                <w:b/>
                <w:bCs/>
                <w:szCs w:val="20"/>
              </w:rPr>
            </w:pPr>
          </w:p>
        </w:tc>
        <w:tc>
          <w:tcPr>
            <w:tcW w:w="181" w:type="pct"/>
          </w:tcPr>
          <w:p w14:paraId="0F016DD1" w14:textId="77777777" w:rsidR="00AF2765" w:rsidRPr="003C22E9" w:rsidRDefault="00AF2765" w:rsidP="005474D5">
            <w:pPr>
              <w:ind w:right="48"/>
              <w:rPr>
                <w:rFonts w:cs="Arial"/>
                <w:szCs w:val="20"/>
              </w:rPr>
            </w:pPr>
            <w:r w:rsidRPr="003C22E9">
              <w:rPr>
                <w:rFonts w:cs="Arial"/>
                <w:szCs w:val="20"/>
              </w:rPr>
              <w:t>2</w:t>
            </w:r>
          </w:p>
        </w:tc>
        <w:tc>
          <w:tcPr>
            <w:tcW w:w="1620" w:type="pct"/>
          </w:tcPr>
          <w:p w14:paraId="44DE9556" w14:textId="77777777" w:rsidR="00AF2765" w:rsidRPr="003C22E9" w:rsidRDefault="00AF2765" w:rsidP="005474D5">
            <w:pPr>
              <w:ind w:left="33" w:hanging="33"/>
              <w:rPr>
                <w:rFonts w:cs="Arial"/>
                <w:szCs w:val="20"/>
              </w:rPr>
            </w:pPr>
            <w:r w:rsidRPr="003C22E9">
              <w:rPr>
                <w:rFonts w:cs="Arial"/>
                <w:szCs w:val="20"/>
              </w:rPr>
              <w:t xml:space="preserve"> Select the relevant </w:t>
            </w:r>
            <w:r w:rsidRPr="003C22E9">
              <w:rPr>
                <w:rFonts w:cs="Arial"/>
                <w:b/>
                <w:bCs/>
                <w:szCs w:val="20"/>
                <w:u w:val="single"/>
              </w:rPr>
              <w:t>Communication Templates</w:t>
            </w:r>
            <w:r w:rsidRPr="003C22E9">
              <w:rPr>
                <w:rFonts w:cs="Arial"/>
                <w:szCs w:val="20"/>
              </w:rPr>
              <w:t xml:space="preserve"> and customises to prepare emails, statements and/or scripts for distribution.</w:t>
            </w:r>
          </w:p>
        </w:tc>
        <w:tc>
          <w:tcPr>
            <w:tcW w:w="1318" w:type="pct"/>
          </w:tcPr>
          <w:p w14:paraId="2A13D6BD" w14:textId="77777777" w:rsidR="00AF2765" w:rsidRPr="003C22E9" w:rsidRDefault="00AF2765" w:rsidP="005474D5">
            <w:pPr>
              <w:ind w:right="48"/>
              <w:rPr>
                <w:rFonts w:cs="Arial"/>
                <w:szCs w:val="20"/>
              </w:rPr>
            </w:pPr>
          </w:p>
        </w:tc>
        <w:tc>
          <w:tcPr>
            <w:tcW w:w="1186" w:type="pct"/>
          </w:tcPr>
          <w:p w14:paraId="5621E9F9" w14:textId="77777777" w:rsidR="00AF2765" w:rsidRPr="003C22E9" w:rsidRDefault="00AF2765" w:rsidP="005474D5">
            <w:pPr>
              <w:ind w:right="48"/>
              <w:rPr>
                <w:rFonts w:cs="Arial"/>
                <w:szCs w:val="20"/>
              </w:rPr>
            </w:pPr>
          </w:p>
        </w:tc>
      </w:tr>
      <w:tr w:rsidR="00AF2765" w:rsidRPr="003C22E9" w14:paraId="19D4AD95" w14:textId="77777777" w:rsidTr="005474D5">
        <w:trPr>
          <w:trHeight w:val="842"/>
        </w:trPr>
        <w:tc>
          <w:tcPr>
            <w:tcW w:w="695" w:type="pct"/>
            <w:vMerge/>
          </w:tcPr>
          <w:p w14:paraId="72294623" w14:textId="77777777" w:rsidR="00AF2765" w:rsidRPr="003C22E9" w:rsidRDefault="00AF2765" w:rsidP="005474D5">
            <w:pPr>
              <w:rPr>
                <w:rFonts w:eastAsia="Arial" w:cs="Arial"/>
                <w:b/>
                <w:bCs/>
                <w:szCs w:val="20"/>
              </w:rPr>
            </w:pPr>
          </w:p>
        </w:tc>
        <w:tc>
          <w:tcPr>
            <w:tcW w:w="181" w:type="pct"/>
          </w:tcPr>
          <w:p w14:paraId="34749EAF" w14:textId="77777777" w:rsidR="00AF2765" w:rsidRPr="003C22E9" w:rsidRDefault="00AF2765" w:rsidP="005474D5">
            <w:pPr>
              <w:ind w:right="48"/>
              <w:rPr>
                <w:rFonts w:cs="Arial"/>
                <w:szCs w:val="20"/>
              </w:rPr>
            </w:pPr>
            <w:r w:rsidRPr="003C22E9">
              <w:rPr>
                <w:rFonts w:cs="Arial"/>
                <w:szCs w:val="20"/>
              </w:rPr>
              <w:t>3</w:t>
            </w:r>
          </w:p>
        </w:tc>
        <w:tc>
          <w:tcPr>
            <w:tcW w:w="1620" w:type="pct"/>
          </w:tcPr>
          <w:p w14:paraId="6B2F1907" w14:textId="5A5878B4" w:rsidR="00AF2765" w:rsidRPr="003C22E9" w:rsidRDefault="00AF2765" w:rsidP="00AA69F8">
            <w:pPr>
              <w:contextualSpacing/>
              <w:rPr>
                <w:rFonts w:eastAsia="Arial" w:cs="Arial"/>
                <w:szCs w:val="20"/>
              </w:rPr>
            </w:pPr>
            <w:r w:rsidRPr="003C22E9">
              <w:rPr>
                <w:rFonts w:cs="Arial"/>
                <w:szCs w:val="20"/>
              </w:rPr>
              <w:t>Plan and complete a communication schedule</w:t>
            </w:r>
            <w:r w:rsidRPr="003C22E9">
              <w:rPr>
                <w:rFonts w:cs="Arial"/>
                <w:szCs w:val="20"/>
                <w:lang w:val="en-GB"/>
              </w:rPr>
              <w:t xml:space="preserve"> (u</w:t>
            </w:r>
            <w:r w:rsidRPr="003C22E9">
              <w:rPr>
                <w:rFonts w:eastAsia="Arial" w:cs="Arial"/>
                <w:szCs w:val="20"/>
              </w:rPr>
              <w:t>sing the Communication Plan column of this table).</w:t>
            </w:r>
          </w:p>
        </w:tc>
        <w:tc>
          <w:tcPr>
            <w:tcW w:w="1318" w:type="pct"/>
          </w:tcPr>
          <w:p w14:paraId="08E0178F" w14:textId="77777777" w:rsidR="00AF2765" w:rsidRPr="003C22E9" w:rsidRDefault="00AF2765" w:rsidP="005474D5">
            <w:pPr>
              <w:ind w:right="48"/>
              <w:rPr>
                <w:rFonts w:cs="Arial"/>
                <w:szCs w:val="20"/>
              </w:rPr>
            </w:pPr>
          </w:p>
        </w:tc>
        <w:tc>
          <w:tcPr>
            <w:tcW w:w="1186" w:type="pct"/>
          </w:tcPr>
          <w:p w14:paraId="17F47FB9" w14:textId="77777777" w:rsidR="00AF2765" w:rsidRPr="003C22E9" w:rsidRDefault="00AF2765" w:rsidP="005474D5">
            <w:pPr>
              <w:ind w:right="48"/>
              <w:rPr>
                <w:rFonts w:cs="Arial"/>
                <w:szCs w:val="20"/>
              </w:rPr>
            </w:pPr>
          </w:p>
        </w:tc>
      </w:tr>
      <w:tr w:rsidR="00AF2765" w:rsidRPr="003C22E9" w14:paraId="6CA57C14" w14:textId="77777777" w:rsidTr="005474D5">
        <w:trPr>
          <w:trHeight w:val="285"/>
        </w:trPr>
        <w:tc>
          <w:tcPr>
            <w:tcW w:w="695" w:type="pct"/>
            <w:vMerge/>
          </w:tcPr>
          <w:p w14:paraId="0F13EAA6" w14:textId="77777777" w:rsidR="00AF2765" w:rsidRPr="003C22E9" w:rsidRDefault="00AF2765" w:rsidP="005474D5">
            <w:pPr>
              <w:rPr>
                <w:rFonts w:eastAsia="Arial" w:cs="Arial"/>
                <w:b/>
                <w:bCs/>
                <w:szCs w:val="20"/>
              </w:rPr>
            </w:pPr>
          </w:p>
        </w:tc>
        <w:tc>
          <w:tcPr>
            <w:tcW w:w="181" w:type="pct"/>
          </w:tcPr>
          <w:p w14:paraId="0A1D9AA8" w14:textId="77777777" w:rsidR="00AF2765" w:rsidRPr="003C22E9" w:rsidRDefault="00AF2765" w:rsidP="005474D5">
            <w:pPr>
              <w:ind w:right="48"/>
              <w:rPr>
                <w:rFonts w:cs="Arial"/>
                <w:szCs w:val="20"/>
              </w:rPr>
            </w:pPr>
            <w:r w:rsidRPr="003C22E9">
              <w:rPr>
                <w:rFonts w:cs="Arial"/>
                <w:szCs w:val="20"/>
              </w:rPr>
              <w:t>4</w:t>
            </w:r>
          </w:p>
        </w:tc>
        <w:tc>
          <w:tcPr>
            <w:tcW w:w="1620" w:type="pct"/>
          </w:tcPr>
          <w:p w14:paraId="46BCB1CC" w14:textId="6FACFC50" w:rsidR="00AF2765" w:rsidRPr="003C22E9" w:rsidRDefault="00AF2765" w:rsidP="00AA69F8">
            <w:pPr>
              <w:rPr>
                <w:rFonts w:cs="Arial"/>
                <w:szCs w:val="20"/>
              </w:rPr>
            </w:pPr>
            <w:r w:rsidRPr="003C22E9">
              <w:rPr>
                <w:rFonts w:cs="Arial"/>
                <w:szCs w:val="20"/>
              </w:rPr>
              <w:t xml:space="preserve">Collaborate with the Internal and External Liaison Officers for communication dissemination. </w:t>
            </w:r>
          </w:p>
        </w:tc>
        <w:tc>
          <w:tcPr>
            <w:tcW w:w="1318" w:type="pct"/>
          </w:tcPr>
          <w:p w14:paraId="4FFDC5B0" w14:textId="77777777" w:rsidR="00AF2765" w:rsidRPr="003C22E9" w:rsidRDefault="00AF2765" w:rsidP="005474D5">
            <w:pPr>
              <w:ind w:right="48"/>
              <w:rPr>
                <w:rFonts w:cs="Arial"/>
                <w:szCs w:val="20"/>
              </w:rPr>
            </w:pPr>
          </w:p>
        </w:tc>
        <w:tc>
          <w:tcPr>
            <w:tcW w:w="1186" w:type="pct"/>
          </w:tcPr>
          <w:p w14:paraId="5595BDF6" w14:textId="77777777" w:rsidR="00AF2765" w:rsidRPr="003C22E9" w:rsidRDefault="00AF2765" w:rsidP="005474D5">
            <w:pPr>
              <w:ind w:right="48"/>
              <w:rPr>
                <w:rFonts w:cs="Arial"/>
                <w:szCs w:val="20"/>
              </w:rPr>
            </w:pPr>
          </w:p>
        </w:tc>
      </w:tr>
      <w:tr w:rsidR="00A45B58" w:rsidRPr="003C22E9" w14:paraId="7BD121C7" w14:textId="77777777" w:rsidTr="005474D5">
        <w:trPr>
          <w:trHeight w:val="207"/>
        </w:trPr>
        <w:tc>
          <w:tcPr>
            <w:tcW w:w="695" w:type="pct"/>
            <w:vMerge w:val="restart"/>
          </w:tcPr>
          <w:p w14:paraId="2395F2D2" w14:textId="77777777" w:rsidR="00A45B58" w:rsidRPr="003C22E9" w:rsidRDefault="00A45B58" w:rsidP="005474D5">
            <w:pPr>
              <w:rPr>
                <w:rFonts w:eastAsia="Arial" w:cs="Arial"/>
                <w:b/>
                <w:bCs/>
                <w:szCs w:val="20"/>
              </w:rPr>
            </w:pPr>
            <w:r w:rsidRPr="003C22E9">
              <w:rPr>
                <w:rFonts w:eastAsia="Arial" w:cs="Arial"/>
                <w:b/>
                <w:bCs/>
                <w:szCs w:val="20"/>
              </w:rPr>
              <w:t>Internal Liaison Officer</w:t>
            </w:r>
          </w:p>
          <w:p w14:paraId="3B251011" w14:textId="6F17BF8D" w:rsidR="00A45B58" w:rsidRPr="003C22E9" w:rsidRDefault="00A45B58" w:rsidP="005474D5">
            <w:pPr>
              <w:rPr>
                <w:rFonts w:eastAsia="Arial" w:cs="Arial"/>
                <w:szCs w:val="20"/>
              </w:rPr>
            </w:pPr>
            <w:r w:rsidRPr="003C22E9">
              <w:rPr>
                <w:rFonts w:eastAsia="Arial" w:cs="Arial"/>
                <w:szCs w:val="20"/>
              </w:rPr>
              <w:t>Name:</w:t>
            </w:r>
          </w:p>
          <w:p w14:paraId="72BC2B44" w14:textId="21204C31" w:rsidR="00A45B58" w:rsidRPr="003C22E9" w:rsidRDefault="00A45B58" w:rsidP="005474D5">
            <w:pPr>
              <w:rPr>
                <w:rFonts w:eastAsia="Arial" w:cs="Arial"/>
                <w:szCs w:val="20"/>
              </w:rPr>
            </w:pPr>
            <w:r w:rsidRPr="003C22E9">
              <w:rPr>
                <w:rFonts w:eastAsia="Arial" w:cs="Arial"/>
                <w:szCs w:val="20"/>
              </w:rPr>
              <w:t>Mobile:</w:t>
            </w:r>
          </w:p>
          <w:p w14:paraId="7678B438" w14:textId="7D1C768F" w:rsidR="00A45B58" w:rsidRPr="003C22E9" w:rsidRDefault="00A45B58" w:rsidP="005474D5">
            <w:pPr>
              <w:rPr>
                <w:rFonts w:eastAsia="Arial" w:cs="Arial"/>
                <w:szCs w:val="20"/>
              </w:rPr>
            </w:pPr>
            <w:r w:rsidRPr="003C22E9">
              <w:rPr>
                <w:rFonts w:eastAsia="Arial" w:cs="Arial"/>
                <w:szCs w:val="20"/>
              </w:rPr>
              <w:t>Office/Home:</w:t>
            </w:r>
          </w:p>
          <w:p w14:paraId="0FA6CA6C" w14:textId="77777777" w:rsidR="00A45B58" w:rsidRPr="003C22E9" w:rsidRDefault="00A45B58" w:rsidP="005474D5">
            <w:pPr>
              <w:rPr>
                <w:rFonts w:cs="Arial"/>
                <w:szCs w:val="20"/>
              </w:rPr>
            </w:pPr>
            <w:r w:rsidRPr="003C22E9">
              <w:rPr>
                <w:rFonts w:cs="Arial"/>
                <w:szCs w:val="20"/>
              </w:rPr>
              <w:t>Email:</w:t>
            </w:r>
          </w:p>
        </w:tc>
        <w:tc>
          <w:tcPr>
            <w:tcW w:w="181" w:type="pct"/>
          </w:tcPr>
          <w:p w14:paraId="0CB0514D" w14:textId="77777777" w:rsidR="00A45B58" w:rsidRPr="003C22E9" w:rsidRDefault="00A45B58" w:rsidP="005474D5">
            <w:pPr>
              <w:rPr>
                <w:rFonts w:cs="Arial"/>
                <w:szCs w:val="20"/>
              </w:rPr>
            </w:pPr>
            <w:r w:rsidRPr="003C22E9">
              <w:rPr>
                <w:rFonts w:cs="Arial"/>
                <w:szCs w:val="20"/>
              </w:rPr>
              <w:t>1</w:t>
            </w:r>
          </w:p>
        </w:tc>
        <w:tc>
          <w:tcPr>
            <w:tcW w:w="1620" w:type="pct"/>
          </w:tcPr>
          <w:p w14:paraId="1EF45B68" w14:textId="31B68C89" w:rsidR="00A45B58" w:rsidRPr="003C22E9" w:rsidRDefault="00A45B58" w:rsidP="00AA69F8">
            <w:pPr>
              <w:rPr>
                <w:rFonts w:cs="Arial"/>
                <w:szCs w:val="20"/>
              </w:rPr>
            </w:pPr>
            <w:r w:rsidRPr="003C22E9">
              <w:rPr>
                <w:rFonts w:cs="Arial"/>
                <w:szCs w:val="20"/>
              </w:rPr>
              <w:t>Ongoing liaison with, and key contact point for family/families, caregiver(s) and other individual(s) involved.</w:t>
            </w:r>
          </w:p>
        </w:tc>
        <w:tc>
          <w:tcPr>
            <w:tcW w:w="1318" w:type="pct"/>
          </w:tcPr>
          <w:p w14:paraId="1F636539" w14:textId="77777777" w:rsidR="00A45B58" w:rsidRPr="003C22E9" w:rsidRDefault="00A45B58" w:rsidP="005474D5">
            <w:pPr>
              <w:rPr>
                <w:rFonts w:cs="Arial"/>
                <w:b/>
                <w:bCs/>
                <w:szCs w:val="20"/>
              </w:rPr>
            </w:pPr>
          </w:p>
        </w:tc>
        <w:tc>
          <w:tcPr>
            <w:tcW w:w="1186" w:type="pct"/>
          </w:tcPr>
          <w:p w14:paraId="432EF746" w14:textId="77777777" w:rsidR="00A45B58" w:rsidRPr="003C22E9" w:rsidRDefault="00A45B58" w:rsidP="005474D5">
            <w:pPr>
              <w:rPr>
                <w:rFonts w:cs="Arial"/>
                <w:b/>
                <w:bCs/>
                <w:szCs w:val="20"/>
              </w:rPr>
            </w:pPr>
          </w:p>
        </w:tc>
      </w:tr>
      <w:tr w:rsidR="00A45B58" w:rsidRPr="003C22E9" w14:paraId="304D250E" w14:textId="77777777" w:rsidTr="005474D5">
        <w:trPr>
          <w:trHeight w:val="207"/>
        </w:trPr>
        <w:tc>
          <w:tcPr>
            <w:tcW w:w="695" w:type="pct"/>
            <w:vMerge/>
          </w:tcPr>
          <w:p w14:paraId="2109B7F8" w14:textId="77777777" w:rsidR="00A45B58" w:rsidRPr="003C22E9" w:rsidRDefault="00A45B58" w:rsidP="005474D5">
            <w:pPr>
              <w:rPr>
                <w:rFonts w:eastAsia="Arial" w:cs="Arial"/>
                <w:b/>
                <w:bCs/>
                <w:szCs w:val="20"/>
              </w:rPr>
            </w:pPr>
          </w:p>
        </w:tc>
        <w:tc>
          <w:tcPr>
            <w:tcW w:w="181" w:type="pct"/>
          </w:tcPr>
          <w:p w14:paraId="0CE3757F" w14:textId="77777777" w:rsidR="00A45B58" w:rsidRPr="003C22E9" w:rsidRDefault="00A45B58" w:rsidP="005474D5">
            <w:pPr>
              <w:rPr>
                <w:rFonts w:cs="Arial"/>
                <w:szCs w:val="20"/>
              </w:rPr>
            </w:pPr>
            <w:r w:rsidRPr="003C22E9">
              <w:rPr>
                <w:rFonts w:cs="Arial"/>
                <w:szCs w:val="20"/>
              </w:rPr>
              <w:t>2</w:t>
            </w:r>
          </w:p>
        </w:tc>
        <w:tc>
          <w:tcPr>
            <w:tcW w:w="1620" w:type="pct"/>
          </w:tcPr>
          <w:p w14:paraId="01D28B4F" w14:textId="6FF55479" w:rsidR="00A45B58" w:rsidRPr="003C22E9" w:rsidRDefault="00A45B58" w:rsidP="00AA69F8">
            <w:pPr>
              <w:ind w:left="-45"/>
              <w:rPr>
                <w:rFonts w:cs="Arial"/>
                <w:szCs w:val="20"/>
              </w:rPr>
            </w:pPr>
            <w:r w:rsidRPr="003C22E9">
              <w:rPr>
                <w:rFonts w:cs="Arial"/>
                <w:szCs w:val="20"/>
              </w:rPr>
              <w:t>Disseminate communications to the sporting community.</w:t>
            </w:r>
          </w:p>
        </w:tc>
        <w:tc>
          <w:tcPr>
            <w:tcW w:w="1318" w:type="pct"/>
          </w:tcPr>
          <w:p w14:paraId="0536F4B9" w14:textId="77777777" w:rsidR="00A45B58" w:rsidRPr="003C22E9" w:rsidRDefault="00A45B58" w:rsidP="005474D5">
            <w:pPr>
              <w:rPr>
                <w:rFonts w:cs="Arial"/>
                <w:b/>
                <w:bCs/>
                <w:szCs w:val="20"/>
              </w:rPr>
            </w:pPr>
          </w:p>
        </w:tc>
        <w:tc>
          <w:tcPr>
            <w:tcW w:w="1186" w:type="pct"/>
          </w:tcPr>
          <w:p w14:paraId="28571854" w14:textId="77777777" w:rsidR="00A45B58" w:rsidRPr="003C22E9" w:rsidRDefault="00A45B58" w:rsidP="005474D5">
            <w:pPr>
              <w:rPr>
                <w:rFonts w:cs="Arial"/>
                <w:b/>
                <w:bCs/>
                <w:szCs w:val="20"/>
              </w:rPr>
            </w:pPr>
          </w:p>
        </w:tc>
      </w:tr>
      <w:tr w:rsidR="00A45B58" w:rsidRPr="003C22E9" w14:paraId="45C1FA7E" w14:textId="77777777" w:rsidTr="005474D5">
        <w:trPr>
          <w:trHeight w:val="230"/>
        </w:trPr>
        <w:tc>
          <w:tcPr>
            <w:tcW w:w="695" w:type="pct"/>
            <w:vMerge/>
          </w:tcPr>
          <w:p w14:paraId="1A93546B" w14:textId="77777777" w:rsidR="00A45B58" w:rsidRPr="003C22E9" w:rsidRDefault="00A45B58" w:rsidP="005474D5">
            <w:pPr>
              <w:rPr>
                <w:rFonts w:eastAsia="Arial" w:cs="Arial"/>
                <w:b/>
                <w:bCs/>
                <w:szCs w:val="20"/>
              </w:rPr>
            </w:pPr>
          </w:p>
        </w:tc>
        <w:tc>
          <w:tcPr>
            <w:tcW w:w="181" w:type="pct"/>
          </w:tcPr>
          <w:p w14:paraId="211A478B" w14:textId="77777777" w:rsidR="00A45B58" w:rsidRPr="003C22E9" w:rsidRDefault="00A45B58" w:rsidP="005474D5">
            <w:pPr>
              <w:rPr>
                <w:rFonts w:cs="Arial"/>
                <w:szCs w:val="20"/>
              </w:rPr>
            </w:pPr>
            <w:r w:rsidRPr="003C22E9">
              <w:rPr>
                <w:rFonts w:cs="Arial"/>
                <w:szCs w:val="20"/>
              </w:rPr>
              <w:t>3</w:t>
            </w:r>
          </w:p>
        </w:tc>
        <w:tc>
          <w:tcPr>
            <w:tcW w:w="1620" w:type="pct"/>
          </w:tcPr>
          <w:p w14:paraId="4EC17D41" w14:textId="7248DA8D" w:rsidR="00A45B58" w:rsidRPr="003C22E9" w:rsidRDefault="00A45B58" w:rsidP="00AA69F8">
            <w:pPr>
              <w:ind w:left="-45"/>
              <w:rPr>
                <w:rFonts w:cs="Arial"/>
                <w:szCs w:val="20"/>
              </w:rPr>
            </w:pPr>
            <w:r w:rsidRPr="003C22E9">
              <w:rPr>
                <w:rFonts w:cs="Arial"/>
                <w:szCs w:val="20"/>
              </w:rPr>
              <w:t>Coordinate and facilitate gathering (if occurring).</w:t>
            </w:r>
          </w:p>
        </w:tc>
        <w:tc>
          <w:tcPr>
            <w:tcW w:w="1318" w:type="pct"/>
          </w:tcPr>
          <w:p w14:paraId="6FEF18CD" w14:textId="77777777" w:rsidR="00A45B58" w:rsidRPr="003C22E9" w:rsidRDefault="00A45B58" w:rsidP="005474D5">
            <w:pPr>
              <w:rPr>
                <w:rFonts w:cs="Arial"/>
                <w:b/>
                <w:bCs/>
                <w:szCs w:val="20"/>
              </w:rPr>
            </w:pPr>
          </w:p>
        </w:tc>
        <w:tc>
          <w:tcPr>
            <w:tcW w:w="1186" w:type="pct"/>
          </w:tcPr>
          <w:p w14:paraId="429769C8" w14:textId="77777777" w:rsidR="00A45B58" w:rsidRPr="003C22E9" w:rsidRDefault="00A45B58" w:rsidP="005474D5">
            <w:pPr>
              <w:rPr>
                <w:rFonts w:cs="Arial"/>
                <w:b/>
                <w:bCs/>
                <w:szCs w:val="20"/>
              </w:rPr>
            </w:pPr>
          </w:p>
        </w:tc>
      </w:tr>
      <w:tr w:rsidR="00A45B58" w:rsidRPr="003C22E9" w14:paraId="3F2CB0C0" w14:textId="77777777" w:rsidTr="005474D5">
        <w:trPr>
          <w:trHeight w:val="483"/>
        </w:trPr>
        <w:tc>
          <w:tcPr>
            <w:tcW w:w="695" w:type="pct"/>
            <w:vMerge/>
          </w:tcPr>
          <w:p w14:paraId="3DB38FA3" w14:textId="77777777" w:rsidR="00A45B58" w:rsidRPr="003C22E9" w:rsidRDefault="00A45B58" w:rsidP="005474D5">
            <w:pPr>
              <w:rPr>
                <w:rFonts w:eastAsia="Arial" w:cs="Arial"/>
                <w:b/>
                <w:bCs/>
                <w:szCs w:val="20"/>
              </w:rPr>
            </w:pPr>
          </w:p>
        </w:tc>
        <w:tc>
          <w:tcPr>
            <w:tcW w:w="181" w:type="pct"/>
          </w:tcPr>
          <w:p w14:paraId="2C9A2E37" w14:textId="77777777" w:rsidR="00A45B58" w:rsidRPr="003C22E9" w:rsidRDefault="00A45B58" w:rsidP="005474D5">
            <w:pPr>
              <w:rPr>
                <w:rFonts w:cs="Arial"/>
                <w:szCs w:val="20"/>
              </w:rPr>
            </w:pPr>
            <w:r w:rsidRPr="003C22E9">
              <w:rPr>
                <w:rFonts w:cs="Arial"/>
                <w:szCs w:val="20"/>
              </w:rPr>
              <w:t>4</w:t>
            </w:r>
          </w:p>
        </w:tc>
        <w:tc>
          <w:tcPr>
            <w:tcW w:w="1620" w:type="pct"/>
          </w:tcPr>
          <w:p w14:paraId="3EC51D24" w14:textId="24086CF6" w:rsidR="00A45B58" w:rsidRPr="003C22E9" w:rsidRDefault="00A45B58" w:rsidP="00AA69F8">
            <w:pPr>
              <w:rPr>
                <w:rFonts w:cs="Arial"/>
                <w:szCs w:val="20"/>
              </w:rPr>
            </w:pPr>
            <w:r w:rsidRPr="003C22E9">
              <w:rPr>
                <w:rFonts w:cs="Arial"/>
                <w:szCs w:val="20"/>
              </w:rPr>
              <w:t>Identify self as escalation point for the community, and communicate organisation’s immediate next steps and overall plan.</w:t>
            </w:r>
          </w:p>
        </w:tc>
        <w:tc>
          <w:tcPr>
            <w:tcW w:w="1318" w:type="pct"/>
          </w:tcPr>
          <w:p w14:paraId="2AFBCDD7" w14:textId="77777777" w:rsidR="00A45B58" w:rsidRPr="003C22E9" w:rsidRDefault="00A45B58" w:rsidP="005474D5">
            <w:pPr>
              <w:rPr>
                <w:rFonts w:cs="Arial"/>
                <w:b/>
                <w:bCs/>
                <w:szCs w:val="20"/>
              </w:rPr>
            </w:pPr>
          </w:p>
        </w:tc>
        <w:tc>
          <w:tcPr>
            <w:tcW w:w="1186" w:type="pct"/>
          </w:tcPr>
          <w:p w14:paraId="191469D4" w14:textId="77777777" w:rsidR="00A45B58" w:rsidRPr="003C22E9" w:rsidRDefault="00A45B58" w:rsidP="005474D5">
            <w:pPr>
              <w:rPr>
                <w:rFonts w:cs="Arial"/>
                <w:b/>
                <w:bCs/>
                <w:szCs w:val="20"/>
              </w:rPr>
            </w:pPr>
          </w:p>
        </w:tc>
      </w:tr>
      <w:tr w:rsidR="00A45B58" w:rsidRPr="003C22E9" w14:paraId="14EF93FB" w14:textId="77777777" w:rsidTr="005474D5">
        <w:trPr>
          <w:trHeight w:val="323"/>
        </w:trPr>
        <w:tc>
          <w:tcPr>
            <w:tcW w:w="695" w:type="pct"/>
            <w:vMerge/>
          </w:tcPr>
          <w:p w14:paraId="30857B36" w14:textId="77777777" w:rsidR="00A45B58" w:rsidRPr="003C22E9" w:rsidRDefault="00A45B58" w:rsidP="005474D5">
            <w:pPr>
              <w:rPr>
                <w:rFonts w:eastAsia="Arial" w:cs="Arial"/>
                <w:b/>
                <w:bCs/>
                <w:szCs w:val="20"/>
              </w:rPr>
            </w:pPr>
          </w:p>
        </w:tc>
        <w:tc>
          <w:tcPr>
            <w:tcW w:w="181" w:type="pct"/>
          </w:tcPr>
          <w:p w14:paraId="0BD488B5" w14:textId="77777777" w:rsidR="00A45B58" w:rsidRPr="003C22E9" w:rsidRDefault="00A45B58" w:rsidP="005474D5">
            <w:pPr>
              <w:rPr>
                <w:rFonts w:cs="Arial"/>
                <w:szCs w:val="20"/>
              </w:rPr>
            </w:pPr>
            <w:r w:rsidRPr="003C22E9">
              <w:rPr>
                <w:rFonts w:cs="Arial"/>
                <w:szCs w:val="20"/>
              </w:rPr>
              <w:t>5</w:t>
            </w:r>
          </w:p>
        </w:tc>
        <w:tc>
          <w:tcPr>
            <w:tcW w:w="1620" w:type="pct"/>
          </w:tcPr>
          <w:p w14:paraId="0D56CA66" w14:textId="103180D5" w:rsidR="00A45B58" w:rsidRPr="003C22E9" w:rsidRDefault="00A45B58" w:rsidP="00AA69F8">
            <w:pPr>
              <w:rPr>
                <w:rFonts w:cs="Arial"/>
                <w:szCs w:val="20"/>
              </w:rPr>
            </w:pPr>
            <w:r w:rsidRPr="003C22E9">
              <w:rPr>
                <w:rFonts w:cs="Arial"/>
                <w:szCs w:val="20"/>
              </w:rPr>
              <w:t xml:space="preserve">Provide ongoing information to link the sporting community to support services. </w:t>
            </w:r>
          </w:p>
        </w:tc>
        <w:tc>
          <w:tcPr>
            <w:tcW w:w="1318" w:type="pct"/>
          </w:tcPr>
          <w:p w14:paraId="559F759B" w14:textId="77777777" w:rsidR="00A45B58" w:rsidRPr="003C22E9" w:rsidRDefault="00A45B58" w:rsidP="005474D5">
            <w:pPr>
              <w:rPr>
                <w:rFonts w:cs="Arial"/>
                <w:b/>
                <w:bCs/>
                <w:szCs w:val="20"/>
              </w:rPr>
            </w:pPr>
          </w:p>
        </w:tc>
        <w:tc>
          <w:tcPr>
            <w:tcW w:w="1186" w:type="pct"/>
          </w:tcPr>
          <w:p w14:paraId="616FB13E" w14:textId="77777777" w:rsidR="00A45B58" w:rsidRPr="003C22E9" w:rsidRDefault="00A45B58" w:rsidP="005474D5">
            <w:pPr>
              <w:rPr>
                <w:rFonts w:cs="Arial"/>
                <w:b/>
                <w:bCs/>
                <w:szCs w:val="20"/>
              </w:rPr>
            </w:pPr>
          </w:p>
        </w:tc>
      </w:tr>
      <w:tr w:rsidR="00A45B58" w:rsidRPr="003C22E9" w14:paraId="06B3D2C3" w14:textId="77777777" w:rsidTr="005474D5">
        <w:trPr>
          <w:trHeight w:val="323"/>
        </w:trPr>
        <w:tc>
          <w:tcPr>
            <w:tcW w:w="695" w:type="pct"/>
            <w:vMerge/>
          </w:tcPr>
          <w:p w14:paraId="0C56196B" w14:textId="77777777" w:rsidR="00A45B58" w:rsidRPr="003C22E9" w:rsidRDefault="00A45B58" w:rsidP="00A45B58">
            <w:pPr>
              <w:rPr>
                <w:rFonts w:eastAsia="Arial" w:cs="Arial"/>
                <w:b/>
                <w:bCs/>
                <w:szCs w:val="20"/>
              </w:rPr>
            </w:pPr>
          </w:p>
        </w:tc>
        <w:tc>
          <w:tcPr>
            <w:tcW w:w="181" w:type="pct"/>
          </w:tcPr>
          <w:p w14:paraId="5E19D5B1" w14:textId="6995627C" w:rsidR="00A45B58" w:rsidRPr="003C22E9" w:rsidRDefault="00A45B58" w:rsidP="00A45B58">
            <w:pPr>
              <w:rPr>
                <w:rFonts w:cs="Arial"/>
                <w:szCs w:val="20"/>
              </w:rPr>
            </w:pPr>
            <w:r w:rsidRPr="003C22E9">
              <w:rPr>
                <w:rFonts w:cs="Arial"/>
                <w:szCs w:val="20"/>
              </w:rPr>
              <w:t>6</w:t>
            </w:r>
          </w:p>
        </w:tc>
        <w:tc>
          <w:tcPr>
            <w:tcW w:w="1620" w:type="pct"/>
          </w:tcPr>
          <w:p w14:paraId="2027CD81" w14:textId="22F01C25" w:rsidR="00A45B58" w:rsidRPr="003C22E9" w:rsidRDefault="00A45B58" w:rsidP="00A45B58">
            <w:pPr>
              <w:rPr>
                <w:rFonts w:cs="Arial"/>
                <w:szCs w:val="20"/>
              </w:rPr>
            </w:pPr>
            <w:r w:rsidRPr="003C22E9">
              <w:rPr>
                <w:rFonts w:cs="Arial"/>
                <w:szCs w:val="20"/>
              </w:rPr>
              <w:t xml:space="preserve">Remain informed and take any required action </w:t>
            </w:r>
            <w:r w:rsidRPr="003C22E9">
              <w:rPr>
                <w:rFonts w:cs="Arial"/>
                <w:szCs w:val="20"/>
              </w:rPr>
              <w:lastRenderedPageBreak/>
              <w:t>regarding the overall mental health and wellbeing of the community particularly any individuals or groups identified as at-risk.</w:t>
            </w:r>
          </w:p>
        </w:tc>
        <w:tc>
          <w:tcPr>
            <w:tcW w:w="1318" w:type="pct"/>
          </w:tcPr>
          <w:p w14:paraId="32039E6A" w14:textId="77777777" w:rsidR="00A45B58" w:rsidRPr="003C22E9" w:rsidRDefault="00A45B58" w:rsidP="00A45B58">
            <w:pPr>
              <w:rPr>
                <w:rFonts w:cs="Arial"/>
                <w:b/>
                <w:bCs/>
                <w:szCs w:val="20"/>
              </w:rPr>
            </w:pPr>
          </w:p>
        </w:tc>
        <w:tc>
          <w:tcPr>
            <w:tcW w:w="1186" w:type="pct"/>
          </w:tcPr>
          <w:p w14:paraId="4FE10619" w14:textId="77777777" w:rsidR="00A45B58" w:rsidRPr="003C22E9" w:rsidRDefault="00A45B58" w:rsidP="00A45B58">
            <w:pPr>
              <w:rPr>
                <w:rFonts w:cs="Arial"/>
                <w:b/>
                <w:bCs/>
                <w:szCs w:val="20"/>
              </w:rPr>
            </w:pPr>
          </w:p>
        </w:tc>
      </w:tr>
      <w:tr w:rsidR="00A45B58" w:rsidRPr="003C22E9" w14:paraId="446EADA4" w14:textId="77777777" w:rsidTr="005474D5">
        <w:trPr>
          <w:trHeight w:val="323"/>
        </w:trPr>
        <w:tc>
          <w:tcPr>
            <w:tcW w:w="695" w:type="pct"/>
            <w:vMerge w:val="restart"/>
          </w:tcPr>
          <w:p w14:paraId="2721C405" w14:textId="77777777" w:rsidR="00A45B58" w:rsidRPr="003C22E9" w:rsidRDefault="00A45B58" w:rsidP="00A45B58">
            <w:pPr>
              <w:rPr>
                <w:rFonts w:eastAsia="Arial" w:cs="Arial"/>
                <w:b/>
                <w:bCs/>
                <w:szCs w:val="20"/>
              </w:rPr>
            </w:pPr>
            <w:r w:rsidRPr="003C22E9">
              <w:rPr>
                <w:rFonts w:eastAsia="Arial" w:cs="Arial"/>
                <w:b/>
                <w:bCs/>
                <w:szCs w:val="20"/>
              </w:rPr>
              <w:t>External Liaison Officer</w:t>
            </w:r>
          </w:p>
          <w:p w14:paraId="5569C257" w14:textId="77777777" w:rsidR="00A45B58" w:rsidRPr="003C22E9" w:rsidRDefault="00A45B58" w:rsidP="00A45B58">
            <w:pPr>
              <w:rPr>
                <w:rFonts w:eastAsia="Arial" w:cs="Arial"/>
                <w:szCs w:val="20"/>
              </w:rPr>
            </w:pPr>
            <w:r w:rsidRPr="003C22E9">
              <w:rPr>
                <w:rFonts w:eastAsia="Arial" w:cs="Arial"/>
                <w:szCs w:val="20"/>
              </w:rPr>
              <w:t>Name:</w:t>
            </w:r>
          </w:p>
          <w:p w14:paraId="55516B3B" w14:textId="77777777" w:rsidR="00A45B58" w:rsidRPr="003C22E9" w:rsidRDefault="00A45B58" w:rsidP="00A45B58">
            <w:pPr>
              <w:rPr>
                <w:rFonts w:eastAsia="Arial" w:cs="Arial"/>
                <w:szCs w:val="20"/>
              </w:rPr>
            </w:pPr>
            <w:r w:rsidRPr="003C22E9">
              <w:rPr>
                <w:rFonts w:eastAsia="Arial" w:cs="Arial"/>
                <w:szCs w:val="20"/>
              </w:rPr>
              <w:t>Mobile:</w:t>
            </w:r>
          </w:p>
          <w:p w14:paraId="2F8B984B" w14:textId="77777777" w:rsidR="00A45B58" w:rsidRPr="003C22E9" w:rsidRDefault="00A45B58" w:rsidP="00A45B58">
            <w:pPr>
              <w:rPr>
                <w:rFonts w:eastAsia="Arial" w:cs="Arial"/>
                <w:szCs w:val="20"/>
              </w:rPr>
            </w:pPr>
            <w:r w:rsidRPr="003C22E9">
              <w:rPr>
                <w:rFonts w:eastAsia="Arial" w:cs="Arial"/>
                <w:szCs w:val="20"/>
              </w:rPr>
              <w:t>Office/Home:</w:t>
            </w:r>
          </w:p>
          <w:p w14:paraId="3BA948F9" w14:textId="195E3144" w:rsidR="00A45B58" w:rsidRPr="003C22E9" w:rsidRDefault="00A45B58" w:rsidP="00A45B58">
            <w:pPr>
              <w:rPr>
                <w:rFonts w:eastAsia="Arial" w:cs="Arial"/>
                <w:b/>
                <w:bCs/>
                <w:szCs w:val="20"/>
              </w:rPr>
            </w:pPr>
            <w:r w:rsidRPr="003C22E9">
              <w:rPr>
                <w:rFonts w:cs="Arial"/>
                <w:szCs w:val="20"/>
              </w:rPr>
              <w:t>Email:</w:t>
            </w:r>
          </w:p>
        </w:tc>
        <w:tc>
          <w:tcPr>
            <w:tcW w:w="181" w:type="pct"/>
          </w:tcPr>
          <w:p w14:paraId="686152E5" w14:textId="36B5D240" w:rsidR="00A45B58" w:rsidRPr="003C22E9" w:rsidRDefault="00A45B58" w:rsidP="00A45B58">
            <w:pPr>
              <w:rPr>
                <w:rFonts w:cs="Arial"/>
                <w:szCs w:val="20"/>
              </w:rPr>
            </w:pPr>
            <w:r w:rsidRPr="003C22E9">
              <w:rPr>
                <w:rFonts w:cs="Arial"/>
                <w:szCs w:val="20"/>
              </w:rPr>
              <w:t>1</w:t>
            </w:r>
          </w:p>
        </w:tc>
        <w:tc>
          <w:tcPr>
            <w:tcW w:w="1620" w:type="pct"/>
          </w:tcPr>
          <w:p w14:paraId="78B5FE3E" w14:textId="7CE9F433" w:rsidR="00A45B58" w:rsidRPr="003C22E9" w:rsidRDefault="00A45B58" w:rsidP="00A45B58">
            <w:pPr>
              <w:rPr>
                <w:rFonts w:cs="Arial"/>
                <w:szCs w:val="20"/>
              </w:rPr>
            </w:pPr>
            <w:r w:rsidRPr="003C22E9">
              <w:rPr>
                <w:rFonts w:cs="Arial"/>
                <w:szCs w:val="20"/>
              </w:rPr>
              <w:t>Disseminate communications to entities external to the organisation such as organisations</w:t>
            </w:r>
            <w:r w:rsidR="00AE2E19">
              <w:rPr>
                <w:rFonts w:cs="Arial"/>
                <w:szCs w:val="20"/>
              </w:rPr>
              <w:t xml:space="preserve"> </w:t>
            </w:r>
            <w:r w:rsidRPr="003C22E9">
              <w:rPr>
                <w:rFonts w:cs="Arial"/>
                <w:szCs w:val="20"/>
              </w:rPr>
              <w:t>/</w:t>
            </w:r>
            <w:r w:rsidR="00AE2E19">
              <w:rPr>
                <w:rFonts w:cs="Arial"/>
                <w:szCs w:val="20"/>
              </w:rPr>
              <w:t xml:space="preserve"> </w:t>
            </w:r>
            <w:r w:rsidRPr="003C22E9">
              <w:rPr>
                <w:rFonts w:cs="Arial"/>
                <w:szCs w:val="20"/>
              </w:rPr>
              <w:t>individuals providing professional support, other clubs, the media, or authority bodies.</w:t>
            </w:r>
          </w:p>
        </w:tc>
        <w:tc>
          <w:tcPr>
            <w:tcW w:w="1318" w:type="pct"/>
          </w:tcPr>
          <w:p w14:paraId="78E795AB" w14:textId="77777777" w:rsidR="00A45B58" w:rsidRPr="003C22E9" w:rsidRDefault="00A45B58" w:rsidP="00A45B58">
            <w:pPr>
              <w:rPr>
                <w:rFonts w:cs="Arial"/>
                <w:b/>
                <w:bCs/>
                <w:szCs w:val="20"/>
              </w:rPr>
            </w:pPr>
          </w:p>
        </w:tc>
        <w:tc>
          <w:tcPr>
            <w:tcW w:w="1186" w:type="pct"/>
          </w:tcPr>
          <w:p w14:paraId="6765B8C8" w14:textId="77777777" w:rsidR="00A45B58" w:rsidRPr="003C22E9" w:rsidRDefault="00A45B58" w:rsidP="00A45B58">
            <w:pPr>
              <w:rPr>
                <w:rFonts w:cs="Arial"/>
                <w:b/>
                <w:bCs/>
                <w:szCs w:val="20"/>
              </w:rPr>
            </w:pPr>
          </w:p>
        </w:tc>
      </w:tr>
      <w:tr w:rsidR="00A45B58" w:rsidRPr="003C22E9" w14:paraId="3E8B6523" w14:textId="77777777" w:rsidTr="005474D5">
        <w:trPr>
          <w:trHeight w:val="323"/>
        </w:trPr>
        <w:tc>
          <w:tcPr>
            <w:tcW w:w="695" w:type="pct"/>
            <w:vMerge/>
          </w:tcPr>
          <w:p w14:paraId="65085660" w14:textId="77777777" w:rsidR="00A45B58" w:rsidRPr="003C22E9" w:rsidRDefault="00A45B58" w:rsidP="00A45B58">
            <w:pPr>
              <w:rPr>
                <w:rFonts w:eastAsia="Arial" w:cs="Arial"/>
                <w:b/>
                <w:bCs/>
                <w:szCs w:val="20"/>
              </w:rPr>
            </w:pPr>
          </w:p>
        </w:tc>
        <w:tc>
          <w:tcPr>
            <w:tcW w:w="181" w:type="pct"/>
          </w:tcPr>
          <w:p w14:paraId="0BE68D00" w14:textId="22C115F3" w:rsidR="00A45B58" w:rsidRPr="003C22E9" w:rsidRDefault="00A45B58" w:rsidP="00A45B58">
            <w:pPr>
              <w:rPr>
                <w:rFonts w:cs="Arial"/>
                <w:szCs w:val="20"/>
              </w:rPr>
            </w:pPr>
            <w:r w:rsidRPr="003C22E9">
              <w:rPr>
                <w:rFonts w:cs="Arial"/>
                <w:szCs w:val="20"/>
              </w:rPr>
              <w:t>2</w:t>
            </w:r>
          </w:p>
        </w:tc>
        <w:tc>
          <w:tcPr>
            <w:tcW w:w="1620" w:type="pct"/>
          </w:tcPr>
          <w:p w14:paraId="26BBF099" w14:textId="6473BE74" w:rsidR="00A45B58" w:rsidRPr="003C22E9" w:rsidRDefault="00A45B58" w:rsidP="00A45B58">
            <w:pPr>
              <w:rPr>
                <w:rFonts w:cs="Arial"/>
                <w:szCs w:val="20"/>
              </w:rPr>
            </w:pPr>
            <w:r w:rsidRPr="003C22E9">
              <w:rPr>
                <w:rFonts w:cs="Arial"/>
                <w:szCs w:val="20"/>
              </w:rPr>
              <w:t xml:space="preserve">Liaise with professional mental health support services. </w:t>
            </w:r>
          </w:p>
        </w:tc>
        <w:tc>
          <w:tcPr>
            <w:tcW w:w="1318" w:type="pct"/>
          </w:tcPr>
          <w:p w14:paraId="1309EEE2" w14:textId="77777777" w:rsidR="00A45B58" w:rsidRPr="003C22E9" w:rsidRDefault="00A45B58" w:rsidP="00A45B58">
            <w:pPr>
              <w:rPr>
                <w:rFonts w:cs="Arial"/>
                <w:b/>
                <w:bCs/>
                <w:szCs w:val="20"/>
              </w:rPr>
            </w:pPr>
          </w:p>
        </w:tc>
        <w:tc>
          <w:tcPr>
            <w:tcW w:w="1186" w:type="pct"/>
          </w:tcPr>
          <w:p w14:paraId="7F1E0AA5" w14:textId="77777777" w:rsidR="00A45B58" w:rsidRPr="003C22E9" w:rsidRDefault="00A45B58" w:rsidP="00A45B58">
            <w:pPr>
              <w:rPr>
                <w:rFonts w:cs="Arial"/>
                <w:b/>
                <w:bCs/>
                <w:szCs w:val="20"/>
              </w:rPr>
            </w:pPr>
          </w:p>
        </w:tc>
      </w:tr>
      <w:tr w:rsidR="00A45B58" w:rsidRPr="003C22E9" w14:paraId="45ECD731" w14:textId="77777777" w:rsidTr="005474D5">
        <w:trPr>
          <w:trHeight w:val="323"/>
        </w:trPr>
        <w:tc>
          <w:tcPr>
            <w:tcW w:w="695" w:type="pct"/>
            <w:vMerge/>
          </w:tcPr>
          <w:p w14:paraId="04B3B9AC" w14:textId="77777777" w:rsidR="00A45B58" w:rsidRPr="003C22E9" w:rsidRDefault="00A45B58" w:rsidP="00A45B58">
            <w:pPr>
              <w:rPr>
                <w:rFonts w:eastAsia="Arial" w:cs="Arial"/>
                <w:b/>
                <w:bCs/>
                <w:szCs w:val="20"/>
              </w:rPr>
            </w:pPr>
          </w:p>
        </w:tc>
        <w:tc>
          <w:tcPr>
            <w:tcW w:w="181" w:type="pct"/>
          </w:tcPr>
          <w:p w14:paraId="7DE6B9AC" w14:textId="475E444D" w:rsidR="00A45B58" w:rsidRPr="003C22E9" w:rsidRDefault="00A45B58" w:rsidP="00A45B58">
            <w:pPr>
              <w:rPr>
                <w:rFonts w:cs="Arial"/>
                <w:szCs w:val="20"/>
              </w:rPr>
            </w:pPr>
            <w:r w:rsidRPr="003C22E9">
              <w:rPr>
                <w:rFonts w:cs="Arial"/>
                <w:szCs w:val="20"/>
              </w:rPr>
              <w:t>3</w:t>
            </w:r>
          </w:p>
        </w:tc>
        <w:tc>
          <w:tcPr>
            <w:tcW w:w="1620" w:type="pct"/>
          </w:tcPr>
          <w:p w14:paraId="176DF28C" w14:textId="066F27DA" w:rsidR="00A45B58" w:rsidRPr="003C22E9" w:rsidRDefault="00A45B58" w:rsidP="00A45B58">
            <w:pPr>
              <w:rPr>
                <w:rFonts w:cs="Arial"/>
                <w:szCs w:val="20"/>
              </w:rPr>
            </w:pPr>
            <w:r w:rsidRPr="003C22E9">
              <w:rPr>
                <w:rFonts w:cs="Arial"/>
                <w:szCs w:val="20"/>
              </w:rPr>
              <w:t>Identify self as primary contact and escalation point for others to refer enquiries to that are from external entities such as the media, authority bodies or other clubs.</w:t>
            </w:r>
          </w:p>
        </w:tc>
        <w:tc>
          <w:tcPr>
            <w:tcW w:w="1318" w:type="pct"/>
          </w:tcPr>
          <w:p w14:paraId="6FFEB076" w14:textId="77777777" w:rsidR="00A45B58" w:rsidRPr="003C22E9" w:rsidRDefault="00A45B58" w:rsidP="00A45B58">
            <w:pPr>
              <w:rPr>
                <w:rFonts w:cs="Arial"/>
                <w:b/>
                <w:bCs/>
                <w:szCs w:val="20"/>
              </w:rPr>
            </w:pPr>
          </w:p>
        </w:tc>
        <w:tc>
          <w:tcPr>
            <w:tcW w:w="1186" w:type="pct"/>
          </w:tcPr>
          <w:p w14:paraId="18C48346" w14:textId="77777777" w:rsidR="00A45B58" w:rsidRPr="003C22E9" w:rsidRDefault="00A45B58" w:rsidP="00A45B58">
            <w:pPr>
              <w:rPr>
                <w:rFonts w:cs="Arial"/>
                <w:b/>
                <w:bCs/>
                <w:szCs w:val="20"/>
              </w:rPr>
            </w:pPr>
          </w:p>
        </w:tc>
      </w:tr>
      <w:tr w:rsidR="00A45B58" w:rsidRPr="003C22E9" w14:paraId="32730D5C" w14:textId="77777777" w:rsidTr="005474D5">
        <w:trPr>
          <w:trHeight w:val="323"/>
        </w:trPr>
        <w:tc>
          <w:tcPr>
            <w:tcW w:w="695" w:type="pct"/>
          </w:tcPr>
          <w:p w14:paraId="3D4DCDBA" w14:textId="77777777" w:rsidR="00A45B58" w:rsidRPr="003C22E9" w:rsidRDefault="00A45B58" w:rsidP="00A45B58">
            <w:pPr>
              <w:rPr>
                <w:rFonts w:eastAsia="Arial" w:cs="Arial"/>
                <w:b/>
                <w:bCs/>
                <w:szCs w:val="20"/>
              </w:rPr>
            </w:pPr>
            <w:r w:rsidRPr="003C22E9">
              <w:rPr>
                <w:rFonts w:eastAsia="Arial" w:cs="Arial"/>
                <w:b/>
                <w:bCs/>
                <w:szCs w:val="20"/>
              </w:rPr>
              <w:t>Other</w:t>
            </w:r>
          </w:p>
          <w:p w14:paraId="6CDA1D34" w14:textId="77777777" w:rsidR="00A45B58" w:rsidRPr="003C22E9" w:rsidRDefault="00A45B58" w:rsidP="00A45B58">
            <w:pPr>
              <w:rPr>
                <w:rFonts w:eastAsia="Arial" w:cs="Arial"/>
                <w:szCs w:val="20"/>
              </w:rPr>
            </w:pPr>
            <w:r w:rsidRPr="003C22E9">
              <w:rPr>
                <w:rFonts w:eastAsia="Arial" w:cs="Arial"/>
                <w:szCs w:val="20"/>
              </w:rPr>
              <w:t>Name:</w:t>
            </w:r>
          </w:p>
          <w:p w14:paraId="069F3C6B" w14:textId="77777777" w:rsidR="00A45B58" w:rsidRPr="003C22E9" w:rsidRDefault="00A45B58" w:rsidP="00A45B58">
            <w:pPr>
              <w:rPr>
                <w:rFonts w:eastAsia="Arial" w:cs="Arial"/>
                <w:szCs w:val="20"/>
              </w:rPr>
            </w:pPr>
            <w:r w:rsidRPr="003C22E9">
              <w:rPr>
                <w:rFonts w:eastAsia="Arial" w:cs="Arial"/>
                <w:szCs w:val="20"/>
              </w:rPr>
              <w:t>Mobile:</w:t>
            </w:r>
          </w:p>
          <w:p w14:paraId="25DD9756" w14:textId="77777777" w:rsidR="00A45B58" w:rsidRPr="003C22E9" w:rsidRDefault="00A45B58" w:rsidP="00A45B58">
            <w:pPr>
              <w:rPr>
                <w:rFonts w:eastAsia="Arial" w:cs="Arial"/>
                <w:szCs w:val="20"/>
              </w:rPr>
            </w:pPr>
            <w:r w:rsidRPr="003C22E9">
              <w:rPr>
                <w:rFonts w:eastAsia="Arial" w:cs="Arial"/>
                <w:szCs w:val="20"/>
              </w:rPr>
              <w:t>Office/Home:</w:t>
            </w:r>
          </w:p>
          <w:p w14:paraId="2A084693" w14:textId="41037624" w:rsidR="00A45B58" w:rsidRPr="003C22E9" w:rsidRDefault="00A45B58" w:rsidP="00A45B58">
            <w:pPr>
              <w:rPr>
                <w:rFonts w:eastAsia="Arial" w:cs="Arial"/>
                <w:b/>
                <w:bCs/>
                <w:szCs w:val="20"/>
              </w:rPr>
            </w:pPr>
            <w:r w:rsidRPr="003C22E9">
              <w:rPr>
                <w:rFonts w:cs="Arial"/>
                <w:szCs w:val="20"/>
              </w:rPr>
              <w:t>Email:</w:t>
            </w:r>
          </w:p>
        </w:tc>
        <w:tc>
          <w:tcPr>
            <w:tcW w:w="181" w:type="pct"/>
          </w:tcPr>
          <w:p w14:paraId="1A882BBA" w14:textId="77777777" w:rsidR="00A45B58" w:rsidRPr="003C22E9" w:rsidRDefault="00A45B58" w:rsidP="005474D5">
            <w:pPr>
              <w:rPr>
                <w:rFonts w:cs="Arial"/>
                <w:szCs w:val="20"/>
              </w:rPr>
            </w:pPr>
          </w:p>
        </w:tc>
        <w:tc>
          <w:tcPr>
            <w:tcW w:w="1620" w:type="pct"/>
          </w:tcPr>
          <w:p w14:paraId="75024C7E" w14:textId="77777777" w:rsidR="00A45B58" w:rsidRPr="003C22E9" w:rsidRDefault="00A45B58" w:rsidP="00AA69F8">
            <w:pPr>
              <w:rPr>
                <w:rFonts w:cs="Arial"/>
                <w:szCs w:val="20"/>
              </w:rPr>
            </w:pPr>
          </w:p>
        </w:tc>
        <w:tc>
          <w:tcPr>
            <w:tcW w:w="1318" w:type="pct"/>
          </w:tcPr>
          <w:p w14:paraId="743D7A60" w14:textId="77777777" w:rsidR="00A45B58" w:rsidRPr="003C22E9" w:rsidRDefault="00A45B58" w:rsidP="005474D5">
            <w:pPr>
              <w:rPr>
                <w:rFonts w:cs="Arial"/>
                <w:b/>
                <w:bCs/>
                <w:szCs w:val="20"/>
              </w:rPr>
            </w:pPr>
          </w:p>
        </w:tc>
        <w:tc>
          <w:tcPr>
            <w:tcW w:w="1186" w:type="pct"/>
          </w:tcPr>
          <w:p w14:paraId="758CB7C6" w14:textId="77777777" w:rsidR="00A45B58" w:rsidRPr="003C22E9" w:rsidRDefault="00A45B58" w:rsidP="005474D5">
            <w:pPr>
              <w:rPr>
                <w:rFonts w:cs="Arial"/>
                <w:b/>
                <w:bCs/>
                <w:szCs w:val="20"/>
              </w:rPr>
            </w:pPr>
          </w:p>
        </w:tc>
      </w:tr>
    </w:tbl>
    <w:p w14:paraId="5A118879" w14:textId="77777777" w:rsidR="00AE2E19" w:rsidRDefault="00AE2E19" w:rsidP="00AA69F8">
      <w:pPr>
        <w:pStyle w:val="Heading2"/>
      </w:pPr>
    </w:p>
    <w:p w14:paraId="3294DB5B" w14:textId="77777777" w:rsidR="00AE2E19" w:rsidRDefault="00AE2E19">
      <w:pPr>
        <w:widowControl/>
        <w:autoSpaceDE/>
        <w:autoSpaceDN/>
        <w:spacing w:before="0" w:after="0"/>
        <w:ind w:right="0"/>
        <w:rPr>
          <w:rFonts w:ascii="Arial Narrow" w:hAnsi="Arial Narrow"/>
          <w:b/>
          <w:caps/>
          <w:sz w:val="36"/>
          <w:szCs w:val="36"/>
        </w:rPr>
      </w:pPr>
      <w:r>
        <w:br w:type="page"/>
      </w:r>
    </w:p>
    <w:p w14:paraId="3AA99CC0" w14:textId="6DAD7600" w:rsidR="00AF2765" w:rsidRPr="00986BB5" w:rsidRDefault="00AF2765" w:rsidP="00AA69F8">
      <w:pPr>
        <w:pStyle w:val="Heading2"/>
      </w:pPr>
      <w:r w:rsidRPr="00986BB5">
        <w:lastRenderedPageBreak/>
        <w:t xml:space="preserve">Critical Incident Response Plan Template: The First Month </w:t>
      </w:r>
    </w:p>
    <w:p w14:paraId="17EF4646" w14:textId="77777777" w:rsidR="00AF2765" w:rsidRPr="00A00530" w:rsidRDefault="00AF2765" w:rsidP="00B00ED8">
      <w:pPr>
        <w:spacing w:line="276" w:lineRule="auto"/>
        <w:rPr>
          <w:rFonts w:cs="Open Sans SemiBold"/>
        </w:rPr>
      </w:pPr>
      <w:r w:rsidRPr="00A00530">
        <w:rPr>
          <w:rFonts w:cs="Open Sans SemiBold"/>
        </w:rPr>
        <w:t xml:space="preserve">Utilise the </w:t>
      </w:r>
      <w:r w:rsidRPr="00A00530">
        <w:rPr>
          <w:rFonts w:cs="Open Sans SemiBold"/>
          <w:b/>
          <w:bCs/>
          <w:u w:val="single"/>
        </w:rPr>
        <w:t>Critical Incident Response Guide</w:t>
      </w:r>
      <w:r w:rsidRPr="00A00530">
        <w:rPr>
          <w:rFonts w:cs="Open Sans SemiBold"/>
        </w:rPr>
        <w:t xml:space="preserve"> to support the development of your Critical Incident Response Plan for your organisation given the context of the incident.</w:t>
      </w:r>
    </w:p>
    <w:tbl>
      <w:tblPr>
        <w:tblStyle w:val="TableGrid"/>
        <w:tblW w:w="5000" w:type="pct"/>
        <w:tblLayout w:type="fixed"/>
        <w:tblLook w:val="04A0" w:firstRow="1" w:lastRow="0" w:firstColumn="1" w:lastColumn="0" w:noHBand="0" w:noVBand="1"/>
      </w:tblPr>
      <w:tblGrid>
        <w:gridCol w:w="1982"/>
        <w:gridCol w:w="479"/>
        <w:gridCol w:w="4635"/>
        <w:gridCol w:w="3766"/>
        <w:gridCol w:w="3392"/>
      </w:tblGrid>
      <w:tr w:rsidR="00AF2765" w:rsidRPr="003C22E9" w14:paraId="664DCF07" w14:textId="77777777" w:rsidTr="005474D5">
        <w:tc>
          <w:tcPr>
            <w:tcW w:w="695" w:type="pct"/>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1679AB5" w14:textId="77777777" w:rsidR="00AF2765" w:rsidRPr="003C22E9" w:rsidRDefault="00AF2765" w:rsidP="005474D5">
            <w:pPr>
              <w:rPr>
                <w:rFonts w:eastAsia="Arial" w:cs="Arial"/>
                <w:b/>
                <w:bCs/>
                <w:color w:val="FFFFFF" w:themeColor="background1"/>
                <w:szCs w:val="20"/>
              </w:rPr>
            </w:pPr>
            <w:r w:rsidRPr="003C22E9">
              <w:rPr>
                <w:rFonts w:eastAsia="Arial" w:cs="Arial"/>
                <w:b/>
                <w:bCs/>
                <w:color w:val="FFFFFF" w:themeColor="background1"/>
                <w:szCs w:val="20"/>
              </w:rPr>
              <w:t>Role</w:t>
            </w:r>
          </w:p>
        </w:tc>
        <w:tc>
          <w:tcPr>
            <w:tcW w:w="168" w:type="pct"/>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EA70333" w14:textId="77777777" w:rsidR="00AF2765" w:rsidRPr="003C22E9" w:rsidRDefault="00AF2765" w:rsidP="005474D5">
            <w:pPr>
              <w:rPr>
                <w:rFonts w:eastAsia="Arial" w:cs="Arial"/>
                <w:b/>
                <w:bCs/>
                <w:color w:val="FFFFFF" w:themeColor="background1"/>
                <w:szCs w:val="20"/>
              </w:rPr>
            </w:pPr>
          </w:p>
        </w:tc>
        <w:tc>
          <w:tcPr>
            <w:tcW w:w="1626" w:type="pct"/>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38326F27" w14:textId="77777777" w:rsidR="00AF2765" w:rsidRPr="003C22E9" w:rsidRDefault="00AF2765" w:rsidP="005474D5">
            <w:pPr>
              <w:rPr>
                <w:rFonts w:eastAsia="Arial" w:cs="Arial"/>
                <w:b/>
                <w:bCs/>
                <w:color w:val="FFFFFF" w:themeColor="background1"/>
                <w:szCs w:val="20"/>
              </w:rPr>
            </w:pPr>
            <w:r w:rsidRPr="003C22E9">
              <w:rPr>
                <w:rFonts w:eastAsia="Arial" w:cs="Arial"/>
                <w:b/>
                <w:bCs/>
                <w:color w:val="FFFFFF" w:themeColor="background1"/>
                <w:szCs w:val="20"/>
              </w:rPr>
              <w:t>Action Items</w:t>
            </w:r>
          </w:p>
        </w:tc>
        <w:tc>
          <w:tcPr>
            <w:tcW w:w="1321" w:type="pct"/>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1DF0AC8" w14:textId="77777777" w:rsidR="00AF2765" w:rsidRPr="003C22E9" w:rsidRDefault="00AF2765" w:rsidP="005474D5">
            <w:pPr>
              <w:ind w:right="-190"/>
              <w:rPr>
                <w:rFonts w:eastAsia="Arial" w:cs="Arial"/>
                <w:b/>
                <w:bCs/>
                <w:color w:val="FFFFFF" w:themeColor="background1"/>
                <w:szCs w:val="20"/>
              </w:rPr>
            </w:pPr>
            <w:r w:rsidRPr="003C22E9">
              <w:rPr>
                <w:rFonts w:eastAsia="Arial" w:cs="Arial"/>
                <w:b/>
                <w:bCs/>
                <w:color w:val="FFFFFF" w:themeColor="background1"/>
                <w:szCs w:val="20"/>
              </w:rPr>
              <w:t>Completion Date and Additional Notes</w:t>
            </w:r>
          </w:p>
        </w:tc>
        <w:tc>
          <w:tcPr>
            <w:tcW w:w="1190" w:type="pct"/>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64AD4570" w14:textId="77777777" w:rsidR="00AF2765" w:rsidRPr="003C22E9" w:rsidRDefault="00AF2765" w:rsidP="005474D5">
            <w:pPr>
              <w:tabs>
                <w:tab w:val="left" w:pos="1390"/>
              </w:tabs>
              <w:ind w:right="802"/>
              <w:rPr>
                <w:rFonts w:eastAsia="Arial" w:cs="Arial"/>
                <w:b/>
                <w:bCs/>
                <w:color w:val="FFFFFF" w:themeColor="background1"/>
                <w:szCs w:val="20"/>
              </w:rPr>
            </w:pPr>
            <w:r w:rsidRPr="003C22E9">
              <w:rPr>
                <w:rFonts w:eastAsia="Arial" w:cs="Arial"/>
                <w:b/>
                <w:bCs/>
                <w:color w:val="FFFFFF" w:themeColor="background1"/>
                <w:szCs w:val="20"/>
              </w:rPr>
              <w:t>Communication Plan</w:t>
            </w:r>
          </w:p>
        </w:tc>
      </w:tr>
      <w:tr w:rsidR="00AF2765" w:rsidRPr="003C22E9" w14:paraId="4BA69882" w14:textId="77777777" w:rsidTr="005474D5">
        <w:trPr>
          <w:trHeight w:val="311"/>
        </w:trPr>
        <w:tc>
          <w:tcPr>
            <w:tcW w:w="695" w:type="pct"/>
            <w:vMerge w:val="restart"/>
            <w:tcBorders>
              <w:top w:val="single" w:sz="4" w:space="0" w:color="auto"/>
            </w:tcBorders>
          </w:tcPr>
          <w:p w14:paraId="520C1B41" w14:textId="77777777" w:rsidR="00AF2765" w:rsidRPr="003C22E9" w:rsidRDefault="00AF2765" w:rsidP="005474D5">
            <w:pPr>
              <w:rPr>
                <w:rFonts w:eastAsia="Arial" w:cs="Arial"/>
                <w:b/>
                <w:bCs/>
                <w:szCs w:val="20"/>
              </w:rPr>
            </w:pPr>
            <w:r w:rsidRPr="003C22E9">
              <w:rPr>
                <w:rFonts w:eastAsia="Arial" w:cs="Arial"/>
                <w:b/>
                <w:bCs/>
                <w:szCs w:val="20"/>
              </w:rPr>
              <w:t>Team Leader</w:t>
            </w:r>
          </w:p>
          <w:p w14:paraId="4F102C16" w14:textId="50877084" w:rsidR="00AF2765" w:rsidRPr="003C22E9" w:rsidRDefault="00AF2765" w:rsidP="005474D5">
            <w:pPr>
              <w:rPr>
                <w:rFonts w:eastAsia="Arial" w:cs="Arial"/>
                <w:szCs w:val="20"/>
              </w:rPr>
            </w:pPr>
            <w:r w:rsidRPr="003C22E9">
              <w:rPr>
                <w:rFonts w:eastAsia="Arial" w:cs="Arial"/>
                <w:szCs w:val="20"/>
              </w:rPr>
              <w:t>Name:</w:t>
            </w:r>
          </w:p>
          <w:p w14:paraId="2D607DEF" w14:textId="02D56B71" w:rsidR="00AF2765" w:rsidRPr="003C22E9" w:rsidRDefault="00AF2765" w:rsidP="005474D5">
            <w:pPr>
              <w:rPr>
                <w:rFonts w:eastAsia="Arial" w:cs="Arial"/>
                <w:szCs w:val="20"/>
              </w:rPr>
            </w:pPr>
            <w:r w:rsidRPr="003C22E9">
              <w:rPr>
                <w:rFonts w:eastAsia="Arial" w:cs="Arial"/>
                <w:szCs w:val="20"/>
              </w:rPr>
              <w:t>Mobile:</w:t>
            </w:r>
          </w:p>
          <w:p w14:paraId="5091E6AD" w14:textId="2A7C6FB0" w:rsidR="00AF2765" w:rsidRPr="003C22E9" w:rsidRDefault="00AF2765" w:rsidP="005474D5">
            <w:pPr>
              <w:rPr>
                <w:rFonts w:eastAsia="Arial" w:cs="Arial"/>
                <w:szCs w:val="20"/>
              </w:rPr>
            </w:pPr>
            <w:r w:rsidRPr="003C22E9">
              <w:rPr>
                <w:rFonts w:eastAsia="Arial" w:cs="Arial"/>
                <w:szCs w:val="20"/>
              </w:rPr>
              <w:t>Office/Home:</w:t>
            </w:r>
          </w:p>
          <w:p w14:paraId="084B6387" w14:textId="77777777" w:rsidR="00AF2765" w:rsidRPr="003C22E9" w:rsidRDefault="00AF2765" w:rsidP="005474D5">
            <w:pPr>
              <w:rPr>
                <w:rFonts w:cs="Arial"/>
                <w:b/>
                <w:bCs/>
                <w:szCs w:val="20"/>
              </w:rPr>
            </w:pPr>
            <w:r w:rsidRPr="003C22E9">
              <w:rPr>
                <w:rFonts w:cs="Arial"/>
                <w:szCs w:val="20"/>
              </w:rPr>
              <w:t>Email:</w:t>
            </w:r>
          </w:p>
        </w:tc>
        <w:tc>
          <w:tcPr>
            <w:tcW w:w="168" w:type="pct"/>
            <w:tcBorders>
              <w:top w:val="single" w:sz="4" w:space="0" w:color="auto"/>
            </w:tcBorders>
          </w:tcPr>
          <w:p w14:paraId="4F35DC01" w14:textId="77777777" w:rsidR="00AF2765" w:rsidRPr="003C22E9" w:rsidRDefault="00AF2765" w:rsidP="005474D5">
            <w:pPr>
              <w:rPr>
                <w:rFonts w:cs="Arial"/>
                <w:szCs w:val="20"/>
              </w:rPr>
            </w:pPr>
            <w:r w:rsidRPr="003C22E9">
              <w:rPr>
                <w:rFonts w:cs="Arial"/>
                <w:szCs w:val="20"/>
              </w:rPr>
              <w:t>1</w:t>
            </w:r>
          </w:p>
        </w:tc>
        <w:tc>
          <w:tcPr>
            <w:tcW w:w="1626" w:type="pct"/>
            <w:tcBorders>
              <w:top w:val="single" w:sz="4" w:space="0" w:color="auto"/>
            </w:tcBorders>
          </w:tcPr>
          <w:p w14:paraId="73E56B2F" w14:textId="2FEF36D7" w:rsidR="00AF2765" w:rsidRPr="003C22E9" w:rsidRDefault="00AF2765" w:rsidP="005474D5">
            <w:pPr>
              <w:rPr>
                <w:rFonts w:cs="Arial"/>
                <w:szCs w:val="20"/>
              </w:rPr>
            </w:pPr>
            <w:r w:rsidRPr="003C22E9">
              <w:rPr>
                <w:rFonts w:cs="Arial"/>
                <w:szCs w:val="20"/>
              </w:rPr>
              <w:t>Remain informed of all matters related to the incident.</w:t>
            </w:r>
          </w:p>
        </w:tc>
        <w:tc>
          <w:tcPr>
            <w:tcW w:w="1321" w:type="pct"/>
            <w:tcBorders>
              <w:top w:val="single" w:sz="4" w:space="0" w:color="auto"/>
            </w:tcBorders>
          </w:tcPr>
          <w:p w14:paraId="434DD572" w14:textId="77777777" w:rsidR="00AF2765" w:rsidRPr="003C22E9" w:rsidRDefault="00AF2765" w:rsidP="005474D5">
            <w:pPr>
              <w:ind w:left="-98"/>
              <w:rPr>
                <w:rFonts w:cs="Arial"/>
                <w:b/>
                <w:bCs/>
                <w:szCs w:val="20"/>
              </w:rPr>
            </w:pPr>
          </w:p>
        </w:tc>
        <w:tc>
          <w:tcPr>
            <w:tcW w:w="1190" w:type="pct"/>
            <w:tcBorders>
              <w:top w:val="single" w:sz="4" w:space="0" w:color="auto"/>
            </w:tcBorders>
          </w:tcPr>
          <w:p w14:paraId="217CCBE3" w14:textId="13B0078E" w:rsidR="00AF2765" w:rsidRPr="003C22E9" w:rsidRDefault="00AF2765" w:rsidP="00AE2E19">
            <w:pPr>
              <w:ind w:left="-98"/>
              <w:rPr>
                <w:rFonts w:cs="Arial"/>
                <w:b/>
                <w:bCs/>
                <w:i/>
                <w:iCs/>
                <w:szCs w:val="20"/>
              </w:rPr>
            </w:pPr>
            <w:r w:rsidRPr="003C22E9">
              <w:rPr>
                <w:rFonts w:cs="Arial"/>
                <w:b/>
                <w:bCs/>
                <w:i/>
                <w:iCs/>
                <w:szCs w:val="20"/>
                <w:highlight w:val="green"/>
              </w:rPr>
              <w:t>&lt;insert detail on what, how and when communication will be circulated&gt;</w:t>
            </w:r>
            <w:r w:rsidRPr="003C22E9">
              <w:rPr>
                <w:rFonts w:cs="Arial"/>
                <w:b/>
                <w:bCs/>
                <w:i/>
                <w:iCs/>
                <w:szCs w:val="20"/>
              </w:rPr>
              <w:t xml:space="preserve"> </w:t>
            </w:r>
          </w:p>
        </w:tc>
      </w:tr>
      <w:tr w:rsidR="00AF2765" w:rsidRPr="003C22E9" w14:paraId="4881559E" w14:textId="77777777" w:rsidTr="005474D5">
        <w:trPr>
          <w:trHeight w:val="311"/>
        </w:trPr>
        <w:tc>
          <w:tcPr>
            <w:tcW w:w="695" w:type="pct"/>
            <w:vMerge/>
          </w:tcPr>
          <w:p w14:paraId="51359349" w14:textId="77777777" w:rsidR="00AF2765" w:rsidRPr="003C22E9" w:rsidRDefault="00AF2765" w:rsidP="005474D5">
            <w:pPr>
              <w:rPr>
                <w:rFonts w:eastAsia="Arial" w:cs="Arial"/>
                <w:b/>
                <w:bCs/>
                <w:szCs w:val="20"/>
              </w:rPr>
            </w:pPr>
          </w:p>
        </w:tc>
        <w:tc>
          <w:tcPr>
            <w:tcW w:w="168" w:type="pct"/>
          </w:tcPr>
          <w:p w14:paraId="0F602C1E" w14:textId="77777777" w:rsidR="00AF2765" w:rsidRPr="003C22E9" w:rsidRDefault="00AF2765" w:rsidP="005474D5">
            <w:pPr>
              <w:rPr>
                <w:rFonts w:cs="Arial"/>
                <w:szCs w:val="20"/>
              </w:rPr>
            </w:pPr>
            <w:r w:rsidRPr="003C22E9">
              <w:rPr>
                <w:rFonts w:cs="Arial"/>
                <w:szCs w:val="20"/>
              </w:rPr>
              <w:t>2</w:t>
            </w:r>
          </w:p>
        </w:tc>
        <w:tc>
          <w:tcPr>
            <w:tcW w:w="1626" w:type="pct"/>
          </w:tcPr>
          <w:p w14:paraId="652F45C3" w14:textId="64A52E54" w:rsidR="00AF2765" w:rsidRPr="003C22E9" w:rsidRDefault="00AF2765" w:rsidP="005474D5">
            <w:pPr>
              <w:rPr>
                <w:rFonts w:cs="Arial"/>
                <w:szCs w:val="20"/>
              </w:rPr>
            </w:pPr>
            <w:r w:rsidRPr="003C22E9">
              <w:rPr>
                <w:rFonts w:cs="Arial"/>
                <w:szCs w:val="20"/>
              </w:rPr>
              <w:t xml:space="preserve">Continue to keep the </w:t>
            </w:r>
            <w:r w:rsidRPr="003C22E9">
              <w:rPr>
                <w:rFonts w:cs="Arial"/>
                <w:szCs w:val="20"/>
                <w:highlight w:val="green"/>
              </w:rPr>
              <w:t>&lt;Board/ Executive/Committee/State/National Bodies&gt;</w:t>
            </w:r>
            <w:r w:rsidRPr="003C22E9">
              <w:rPr>
                <w:rFonts w:cs="Arial"/>
                <w:szCs w:val="20"/>
              </w:rPr>
              <w:t xml:space="preserve"> updated if and as required on all matters related to the incident.</w:t>
            </w:r>
          </w:p>
        </w:tc>
        <w:tc>
          <w:tcPr>
            <w:tcW w:w="1321" w:type="pct"/>
          </w:tcPr>
          <w:p w14:paraId="61942447" w14:textId="77777777" w:rsidR="00AF2765" w:rsidRPr="003C22E9" w:rsidRDefault="00AF2765" w:rsidP="005474D5">
            <w:pPr>
              <w:ind w:left="-98"/>
              <w:rPr>
                <w:rFonts w:cs="Arial"/>
                <w:b/>
                <w:bCs/>
                <w:szCs w:val="20"/>
              </w:rPr>
            </w:pPr>
          </w:p>
        </w:tc>
        <w:tc>
          <w:tcPr>
            <w:tcW w:w="1190" w:type="pct"/>
          </w:tcPr>
          <w:p w14:paraId="0B409ADA" w14:textId="77777777" w:rsidR="00AF2765" w:rsidRPr="003C22E9" w:rsidRDefault="00AF2765" w:rsidP="005474D5">
            <w:pPr>
              <w:ind w:left="-98"/>
              <w:rPr>
                <w:rFonts w:cs="Arial"/>
                <w:b/>
                <w:bCs/>
                <w:i/>
                <w:iCs/>
                <w:szCs w:val="20"/>
              </w:rPr>
            </w:pPr>
          </w:p>
        </w:tc>
      </w:tr>
      <w:tr w:rsidR="00AF2765" w:rsidRPr="003C22E9" w14:paraId="707B7470" w14:textId="77777777" w:rsidTr="005474D5">
        <w:trPr>
          <w:trHeight w:val="311"/>
        </w:trPr>
        <w:tc>
          <w:tcPr>
            <w:tcW w:w="695" w:type="pct"/>
            <w:vMerge/>
          </w:tcPr>
          <w:p w14:paraId="24BE5F9F" w14:textId="77777777" w:rsidR="00AF2765" w:rsidRPr="003C22E9" w:rsidRDefault="00AF2765" w:rsidP="005474D5">
            <w:pPr>
              <w:rPr>
                <w:rFonts w:eastAsia="Arial" w:cs="Arial"/>
                <w:b/>
                <w:bCs/>
                <w:szCs w:val="20"/>
              </w:rPr>
            </w:pPr>
          </w:p>
        </w:tc>
        <w:tc>
          <w:tcPr>
            <w:tcW w:w="168" w:type="pct"/>
          </w:tcPr>
          <w:p w14:paraId="36672CB5" w14:textId="77777777" w:rsidR="00AF2765" w:rsidRPr="003C22E9" w:rsidRDefault="00AF2765" w:rsidP="005474D5">
            <w:pPr>
              <w:rPr>
                <w:rFonts w:cs="Arial"/>
                <w:szCs w:val="20"/>
              </w:rPr>
            </w:pPr>
            <w:r w:rsidRPr="003C22E9">
              <w:rPr>
                <w:rFonts w:cs="Arial"/>
                <w:szCs w:val="20"/>
              </w:rPr>
              <w:t>3</w:t>
            </w:r>
          </w:p>
        </w:tc>
        <w:tc>
          <w:tcPr>
            <w:tcW w:w="1626" w:type="pct"/>
          </w:tcPr>
          <w:p w14:paraId="1A53E57A" w14:textId="210F7807" w:rsidR="00AF2765" w:rsidRPr="003C22E9" w:rsidRDefault="00AF2765" w:rsidP="00AA69F8">
            <w:pPr>
              <w:ind w:hanging="45"/>
              <w:rPr>
                <w:rFonts w:cs="Arial"/>
                <w:szCs w:val="20"/>
              </w:rPr>
            </w:pPr>
            <w:r w:rsidRPr="003C22E9">
              <w:rPr>
                <w:rFonts w:cs="Arial"/>
                <w:szCs w:val="20"/>
              </w:rPr>
              <w:t xml:space="preserve"> Remain informed of the overall mental health and wellbeing of the community particularly any individuals or groups identified as at-risk.</w:t>
            </w:r>
          </w:p>
        </w:tc>
        <w:tc>
          <w:tcPr>
            <w:tcW w:w="1321" w:type="pct"/>
          </w:tcPr>
          <w:p w14:paraId="1F973411" w14:textId="77777777" w:rsidR="00AF2765" w:rsidRPr="003C22E9" w:rsidRDefault="00AF2765" w:rsidP="005474D5">
            <w:pPr>
              <w:ind w:left="-98"/>
              <w:rPr>
                <w:rFonts w:cs="Arial"/>
                <w:b/>
                <w:bCs/>
                <w:szCs w:val="20"/>
              </w:rPr>
            </w:pPr>
          </w:p>
        </w:tc>
        <w:tc>
          <w:tcPr>
            <w:tcW w:w="1190" w:type="pct"/>
          </w:tcPr>
          <w:p w14:paraId="06B5333E" w14:textId="77777777" w:rsidR="00AF2765" w:rsidRPr="003C22E9" w:rsidRDefault="00AF2765" w:rsidP="005474D5">
            <w:pPr>
              <w:ind w:left="-98"/>
              <w:rPr>
                <w:rFonts w:cs="Arial"/>
                <w:b/>
                <w:bCs/>
                <w:i/>
                <w:iCs/>
                <w:szCs w:val="20"/>
              </w:rPr>
            </w:pPr>
          </w:p>
        </w:tc>
      </w:tr>
      <w:tr w:rsidR="00AF2765" w:rsidRPr="003C22E9" w14:paraId="2DFB114F" w14:textId="77777777" w:rsidTr="005474D5">
        <w:trPr>
          <w:trHeight w:val="357"/>
        </w:trPr>
        <w:tc>
          <w:tcPr>
            <w:tcW w:w="695" w:type="pct"/>
            <w:vMerge/>
          </w:tcPr>
          <w:p w14:paraId="4B2EDF41" w14:textId="77777777" w:rsidR="00AF2765" w:rsidRPr="003C22E9" w:rsidRDefault="00AF2765" w:rsidP="005474D5">
            <w:pPr>
              <w:rPr>
                <w:rFonts w:eastAsia="Arial" w:cs="Arial"/>
                <w:b/>
                <w:bCs/>
                <w:szCs w:val="20"/>
              </w:rPr>
            </w:pPr>
          </w:p>
        </w:tc>
        <w:tc>
          <w:tcPr>
            <w:tcW w:w="168" w:type="pct"/>
          </w:tcPr>
          <w:p w14:paraId="6037901C" w14:textId="77777777" w:rsidR="00AF2765" w:rsidRPr="003C22E9" w:rsidRDefault="00AF2765" w:rsidP="005474D5">
            <w:pPr>
              <w:rPr>
                <w:rFonts w:cs="Arial"/>
                <w:szCs w:val="20"/>
              </w:rPr>
            </w:pPr>
            <w:r w:rsidRPr="003C22E9">
              <w:rPr>
                <w:rFonts w:cs="Arial"/>
                <w:szCs w:val="20"/>
              </w:rPr>
              <w:t>4</w:t>
            </w:r>
          </w:p>
        </w:tc>
        <w:tc>
          <w:tcPr>
            <w:tcW w:w="1626" w:type="pct"/>
          </w:tcPr>
          <w:p w14:paraId="7D1B6109" w14:textId="697C67C0" w:rsidR="00AF2765" w:rsidRPr="003C22E9" w:rsidRDefault="00AF2765" w:rsidP="005474D5">
            <w:pPr>
              <w:rPr>
                <w:rFonts w:cs="Arial"/>
                <w:szCs w:val="20"/>
              </w:rPr>
            </w:pPr>
            <w:r w:rsidRPr="003C22E9">
              <w:rPr>
                <w:rFonts w:cs="Arial"/>
                <w:szCs w:val="20"/>
              </w:rPr>
              <w:t>Check-in on the mental health and wellbeing of the Critical Incident Response Team.</w:t>
            </w:r>
          </w:p>
        </w:tc>
        <w:tc>
          <w:tcPr>
            <w:tcW w:w="1321" w:type="pct"/>
          </w:tcPr>
          <w:p w14:paraId="1E66A3E3" w14:textId="77777777" w:rsidR="00AF2765" w:rsidRPr="003C22E9" w:rsidRDefault="00AF2765" w:rsidP="005474D5">
            <w:pPr>
              <w:ind w:left="-98"/>
              <w:rPr>
                <w:rFonts w:cs="Arial"/>
                <w:b/>
                <w:bCs/>
                <w:szCs w:val="20"/>
              </w:rPr>
            </w:pPr>
          </w:p>
        </w:tc>
        <w:tc>
          <w:tcPr>
            <w:tcW w:w="1190" w:type="pct"/>
          </w:tcPr>
          <w:p w14:paraId="62A9FA7A" w14:textId="77777777" w:rsidR="00AF2765" w:rsidRPr="003C22E9" w:rsidRDefault="00AF2765" w:rsidP="005474D5">
            <w:pPr>
              <w:ind w:left="-98"/>
              <w:rPr>
                <w:rFonts w:cs="Arial"/>
                <w:b/>
                <w:bCs/>
                <w:szCs w:val="20"/>
              </w:rPr>
            </w:pPr>
          </w:p>
        </w:tc>
      </w:tr>
      <w:tr w:rsidR="00AF2765" w:rsidRPr="003C22E9" w14:paraId="45309EDB" w14:textId="77777777" w:rsidTr="005474D5">
        <w:trPr>
          <w:trHeight w:val="357"/>
        </w:trPr>
        <w:tc>
          <w:tcPr>
            <w:tcW w:w="695" w:type="pct"/>
            <w:vMerge/>
          </w:tcPr>
          <w:p w14:paraId="13D3C843" w14:textId="77777777" w:rsidR="00AF2765" w:rsidRPr="003C22E9" w:rsidRDefault="00AF2765" w:rsidP="005474D5">
            <w:pPr>
              <w:rPr>
                <w:rFonts w:eastAsia="Arial" w:cs="Arial"/>
                <w:b/>
                <w:bCs/>
                <w:szCs w:val="20"/>
              </w:rPr>
            </w:pPr>
          </w:p>
        </w:tc>
        <w:tc>
          <w:tcPr>
            <w:tcW w:w="168" w:type="pct"/>
          </w:tcPr>
          <w:p w14:paraId="3EB66D89" w14:textId="77777777" w:rsidR="00AF2765" w:rsidRPr="003C22E9" w:rsidDel="002E17C7" w:rsidRDefault="00AF2765" w:rsidP="005474D5">
            <w:pPr>
              <w:rPr>
                <w:rFonts w:cs="Arial"/>
                <w:szCs w:val="20"/>
              </w:rPr>
            </w:pPr>
            <w:r w:rsidRPr="003C22E9">
              <w:rPr>
                <w:rFonts w:cs="Arial"/>
                <w:szCs w:val="20"/>
              </w:rPr>
              <w:t>5</w:t>
            </w:r>
          </w:p>
        </w:tc>
        <w:tc>
          <w:tcPr>
            <w:tcW w:w="1626" w:type="pct"/>
          </w:tcPr>
          <w:p w14:paraId="267965B6" w14:textId="631E8FBA" w:rsidR="00AF2765" w:rsidRPr="003C22E9" w:rsidRDefault="00AF2765" w:rsidP="00AE2E19">
            <w:pPr>
              <w:rPr>
                <w:rFonts w:cs="Arial"/>
                <w:szCs w:val="20"/>
              </w:rPr>
            </w:pPr>
            <w:r w:rsidRPr="003C22E9">
              <w:rPr>
                <w:rFonts w:cs="Arial"/>
                <w:szCs w:val="20"/>
              </w:rPr>
              <w:t>Collaborate with the Critical Incident Response Team on the plan for long-term support.</w:t>
            </w:r>
          </w:p>
        </w:tc>
        <w:tc>
          <w:tcPr>
            <w:tcW w:w="1321" w:type="pct"/>
          </w:tcPr>
          <w:p w14:paraId="1A3FC592" w14:textId="77777777" w:rsidR="00AF2765" w:rsidRPr="003C22E9" w:rsidRDefault="00AF2765" w:rsidP="005474D5">
            <w:pPr>
              <w:ind w:left="-98"/>
              <w:rPr>
                <w:rFonts w:cs="Arial"/>
                <w:b/>
                <w:bCs/>
                <w:szCs w:val="20"/>
              </w:rPr>
            </w:pPr>
          </w:p>
        </w:tc>
        <w:tc>
          <w:tcPr>
            <w:tcW w:w="1190" w:type="pct"/>
          </w:tcPr>
          <w:p w14:paraId="1B8B2C56" w14:textId="77777777" w:rsidR="00AF2765" w:rsidRPr="003C22E9" w:rsidRDefault="00AF2765" w:rsidP="005474D5">
            <w:pPr>
              <w:ind w:left="-98"/>
              <w:rPr>
                <w:rFonts w:cs="Arial"/>
                <w:b/>
                <w:bCs/>
                <w:szCs w:val="20"/>
              </w:rPr>
            </w:pPr>
          </w:p>
        </w:tc>
      </w:tr>
      <w:tr w:rsidR="00AF2765" w:rsidRPr="003C22E9" w14:paraId="24CCC571" w14:textId="77777777" w:rsidTr="005474D5">
        <w:trPr>
          <w:trHeight w:val="668"/>
        </w:trPr>
        <w:tc>
          <w:tcPr>
            <w:tcW w:w="695" w:type="pct"/>
            <w:vMerge/>
          </w:tcPr>
          <w:p w14:paraId="754B1990" w14:textId="77777777" w:rsidR="00AF2765" w:rsidRPr="003C22E9" w:rsidRDefault="00AF2765" w:rsidP="005474D5">
            <w:pPr>
              <w:rPr>
                <w:rFonts w:eastAsia="Arial" w:cs="Arial"/>
                <w:b/>
                <w:bCs/>
                <w:szCs w:val="20"/>
              </w:rPr>
            </w:pPr>
          </w:p>
        </w:tc>
        <w:tc>
          <w:tcPr>
            <w:tcW w:w="168" w:type="pct"/>
          </w:tcPr>
          <w:p w14:paraId="5D2099A1" w14:textId="77777777" w:rsidR="00AF2765" w:rsidRPr="003C22E9" w:rsidRDefault="00AF2765" w:rsidP="005474D5">
            <w:pPr>
              <w:rPr>
                <w:rFonts w:cs="Arial"/>
                <w:szCs w:val="20"/>
              </w:rPr>
            </w:pPr>
            <w:r w:rsidRPr="003C22E9">
              <w:rPr>
                <w:rFonts w:cs="Arial"/>
                <w:szCs w:val="20"/>
              </w:rPr>
              <w:t>6</w:t>
            </w:r>
          </w:p>
        </w:tc>
        <w:tc>
          <w:tcPr>
            <w:tcW w:w="1626" w:type="pct"/>
          </w:tcPr>
          <w:p w14:paraId="46B29A1E" w14:textId="77777777" w:rsidR="00AF2765" w:rsidRPr="003C22E9" w:rsidRDefault="00AF2765" w:rsidP="005474D5">
            <w:pPr>
              <w:rPr>
                <w:rFonts w:cs="Arial"/>
                <w:szCs w:val="20"/>
              </w:rPr>
            </w:pPr>
            <w:r w:rsidRPr="003C22E9">
              <w:rPr>
                <w:rFonts w:cs="Arial"/>
                <w:szCs w:val="20"/>
              </w:rPr>
              <w:t>Review the effectiveness of the critical incident response based on feedback and observations.</w:t>
            </w:r>
          </w:p>
        </w:tc>
        <w:tc>
          <w:tcPr>
            <w:tcW w:w="1321" w:type="pct"/>
          </w:tcPr>
          <w:p w14:paraId="4CCF4890" w14:textId="77777777" w:rsidR="00AF2765" w:rsidRPr="003C22E9" w:rsidRDefault="00AF2765" w:rsidP="005474D5">
            <w:pPr>
              <w:ind w:left="-98"/>
              <w:rPr>
                <w:rFonts w:cs="Arial"/>
                <w:b/>
                <w:bCs/>
                <w:szCs w:val="20"/>
              </w:rPr>
            </w:pPr>
          </w:p>
        </w:tc>
        <w:tc>
          <w:tcPr>
            <w:tcW w:w="1190" w:type="pct"/>
          </w:tcPr>
          <w:p w14:paraId="471FAA15" w14:textId="77777777" w:rsidR="00AF2765" w:rsidRPr="003C22E9" w:rsidRDefault="00AF2765" w:rsidP="005474D5">
            <w:pPr>
              <w:ind w:left="-98"/>
              <w:rPr>
                <w:rFonts w:cs="Arial"/>
                <w:b/>
                <w:bCs/>
                <w:szCs w:val="20"/>
              </w:rPr>
            </w:pPr>
          </w:p>
        </w:tc>
      </w:tr>
      <w:tr w:rsidR="00AF2765" w:rsidRPr="003C22E9" w14:paraId="0CAEE12D" w14:textId="77777777" w:rsidTr="005474D5">
        <w:trPr>
          <w:trHeight w:val="668"/>
        </w:trPr>
        <w:tc>
          <w:tcPr>
            <w:tcW w:w="695" w:type="pct"/>
            <w:vMerge/>
          </w:tcPr>
          <w:p w14:paraId="5EBF4369" w14:textId="77777777" w:rsidR="00AF2765" w:rsidRPr="003C22E9" w:rsidRDefault="00AF2765" w:rsidP="005474D5">
            <w:pPr>
              <w:rPr>
                <w:rFonts w:eastAsia="Arial" w:cs="Arial"/>
                <w:b/>
                <w:bCs/>
                <w:szCs w:val="20"/>
              </w:rPr>
            </w:pPr>
          </w:p>
        </w:tc>
        <w:tc>
          <w:tcPr>
            <w:tcW w:w="168" w:type="pct"/>
          </w:tcPr>
          <w:p w14:paraId="6A89F84C" w14:textId="77777777" w:rsidR="00AF2765" w:rsidRPr="003C22E9" w:rsidRDefault="00AF2765" w:rsidP="005474D5">
            <w:pPr>
              <w:rPr>
                <w:rFonts w:cs="Arial"/>
                <w:szCs w:val="20"/>
              </w:rPr>
            </w:pPr>
            <w:r w:rsidRPr="003C22E9">
              <w:rPr>
                <w:rFonts w:cs="Arial"/>
                <w:szCs w:val="20"/>
              </w:rPr>
              <w:t>7</w:t>
            </w:r>
          </w:p>
        </w:tc>
        <w:tc>
          <w:tcPr>
            <w:tcW w:w="1626" w:type="pct"/>
          </w:tcPr>
          <w:p w14:paraId="17A2203A" w14:textId="18A22FC6" w:rsidR="00AF2765" w:rsidRPr="003C22E9" w:rsidRDefault="00AF2765" w:rsidP="005474D5">
            <w:pPr>
              <w:rPr>
                <w:rFonts w:cs="Arial"/>
                <w:szCs w:val="20"/>
              </w:rPr>
            </w:pPr>
            <w:r w:rsidRPr="003C22E9">
              <w:rPr>
                <w:rFonts w:cs="Arial"/>
                <w:szCs w:val="20"/>
              </w:rPr>
              <w:t>Monitor and ensure completion of the Critical Incident Response Team’s action items.</w:t>
            </w:r>
          </w:p>
        </w:tc>
        <w:tc>
          <w:tcPr>
            <w:tcW w:w="1321" w:type="pct"/>
          </w:tcPr>
          <w:p w14:paraId="41BB0B24" w14:textId="77777777" w:rsidR="00AF2765" w:rsidRPr="003C22E9" w:rsidRDefault="00AF2765" w:rsidP="005474D5">
            <w:pPr>
              <w:ind w:left="-98"/>
              <w:rPr>
                <w:rFonts w:cs="Arial"/>
                <w:b/>
                <w:bCs/>
                <w:szCs w:val="20"/>
              </w:rPr>
            </w:pPr>
          </w:p>
        </w:tc>
        <w:tc>
          <w:tcPr>
            <w:tcW w:w="1190" w:type="pct"/>
          </w:tcPr>
          <w:p w14:paraId="3FA73527" w14:textId="77777777" w:rsidR="00AF2765" w:rsidRPr="003C22E9" w:rsidRDefault="00AF2765" w:rsidP="005474D5">
            <w:pPr>
              <w:ind w:left="-98"/>
              <w:rPr>
                <w:rFonts w:cs="Arial"/>
                <w:b/>
                <w:bCs/>
                <w:szCs w:val="20"/>
              </w:rPr>
            </w:pPr>
          </w:p>
        </w:tc>
      </w:tr>
      <w:tr w:rsidR="00AF2765" w:rsidRPr="003C22E9" w14:paraId="7919BEAD" w14:textId="77777777" w:rsidTr="005474D5">
        <w:trPr>
          <w:trHeight w:val="460"/>
        </w:trPr>
        <w:tc>
          <w:tcPr>
            <w:tcW w:w="695" w:type="pct"/>
            <w:vMerge/>
          </w:tcPr>
          <w:p w14:paraId="2C01442E" w14:textId="77777777" w:rsidR="00AF2765" w:rsidRPr="003C22E9" w:rsidRDefault="00AF2765" w:rsidP="005474D5">
            <w:pPr>
              <w:rPr>
                <w:rFonts w:eastAsia="Arial" w:cs="Arial"/>
                <w:b/>
                <w:bCs/>
                <w:szCs w:val="20"/>
              </w:rPr>
            </w:pPr>
          </w:p>
        </w:tc>
        <w:tc>
          <w:tcPr>
            <w:tcW w:w="168" w:type="pct"/>
          </w:tcPr>
          <w:p w14:paraId="47A16177" w14:textId="77777777" w:rsidR="00AF2765" w:rsidRPr="003C22E9" w:rsidRDefault="00AF2765" w:rsidP="005474D5">
            <w:pPr>
              <w:rPr>
                <w:rFonts w:cs="Arial"/>
                <w:szCs w:val="20"/>
              </w:rPr>
            </w:pPr>
            <w:r w:rsidRPr="003C22E9">
              <w:rPr>
                <w:rFonts w:cs="Arial"/>
                <w:szCs w:val="20"/>
              </w:rPr>
              <w:t>8</w:t>
            </w:r>
          </w:p>
        </w:tc>
        <w:tc>
          <w:tcPr>
            <w:tcW w:w="1626" w:type="pct"/>
          </w:tcPr>
          <w:p w14:paraId="1524FA62" w14:textId="77777777" w:rsidR="00AF2765" w:rsidRPr="003C22E9" w:rsidRDefault="00AF2765" w:rsidP="005474D5">
            <w:pPr>
              <w:ind w:left="-107" w:firstLine="107"/>
              <w:rPr>
                <w:rFonts w:cs="Arial"/>
                <w:szCs w:val="20"/>
              </w:rPr>
            </w:pPr>
            <w:r w:rsidRPr="003C22E9">
              <w:rPr>
                <w:rFonts w:cs="Arial"/>
                <w:szCs w:val="20"/>
              </w:rPr>
              <w:t>Document actions taken.</w:t>
            </w:r>
          </w:p>
        </w:tc>
        <w:tc>
          <w:tcPr>
            <w:tcW w:w="1321" w:type="pct"/>
          </w:tcPr>
          <w:p w14:paraId="46A64782" w14:textId="77777777" w:rsidR="00AF2765" w:rsidRPr="003C22E9" w:rsidRDefault="00AF2765" w:rsidP="005474D5">
            <w:pPr>
              <w:ind w:left="-98"/>
              <w:rPr>
                <w:rFonts w:cs="Arial"/>
                <w:b/>
                <w:bCs/>
                <w:szCs w:val="20"/>
              </w:rPr>
            </w:pPr>
          </w:p>
        </w:tc>
        <w:tc>
          <w:tcPr>
            <w:tcW w:w="1190" w:type="pct"/>
          </w:tcPr>
          <w:p w14:paraId="7412321F" w14:textId="77777777" w:rsidR="00AF2765" w:rsidRPr="003C22E9" w:rsidRDefault="00AF2765" w:rsidP="005474D5">
            <w:pPr>
              <w:ind w:left="-98"/>
              <w:rPr>
                <w:rFonts w:cs="Arial"/>
                <w:b/>
                <w:bCs/>
                <w:szCs w:val="20"/>
              </w:rPr>
            </w:pPr>
          </w:p>
        </w:tc>
      </w:tr>
      <w:tr w:rsidR="00AF2765" w:rsidRPr="003C22E9" w14:paraId="768A3EA1" w14:textId="77777777" w:rsidTr="00AE2E19">
        <w:trPr>
          <w:trHeight w:val="2229"/>
        </w:trPr>
        <w:tc>
          <w:tcPr>
            <w:tcW w:w="695" w:type="pct"/>
          </w:tcPr>
          <w:p w14:paraId="6BB4F6F2" w14:textId="77777777" w:rsidR="00AF2765" w:rsidRPr="003C22E9" w:rsidRDefault="00AF2765" w:rsidP="005474D5">
            <w:pPr>
              <w:rPr>
                <w:rFonts w:eastAsia="Arial" w:cs="Arial"/>
                <w:b/>
                <w:bCs/>
                <w:szCs w:val="20"/>
              </w:rPr>
            </w:pPr>
            <w:r w:rsidRPr="003C22E9">
              <w:rPr>
                <w:rFonts w:eastAsia="Arial" w:cs="Arial"/>
                <w:b/>
                <w:bCs/>
                <w:szCs w:val="20"/>
              </w:rPr>
              <w:lastRenderedPageBreak/>
              <w:t>Communication Officer</w:t>
            </w:r>
          </w:p>
          <w:p w14:paraId="7C5B5D56" w14:textId="76F46712" w:rsidR="00AF2765" w:rsidRPr="003C22E9" w:rsidRDefault="00AF2765" w:rsidP="005474D5">
            <w:pPr>
              <w:rPr>
                <w:rFonts w:eastAsia="Arial" w:cs="Arial"/>
                <w:szCs w:val="20"/>
              </w:rPr>
            </w:pPr>
            <w:r w:rsidRPr="003C22E9">
              <w:rPr>
                <w:rFonts w:eastAsia="Arial" w:cs="Arial"/>
                <w:szCs w:val="20"/>
              </w:rPr>
              <w:t>Name:</w:t>
            </w:r>
          </w:p>
          <w:p w14:paraId="47377098" w14:textId="19231CB2" w:rsidR="00AF2765" w:rsidRPr="003C22E9" w:rsidRDefault="00AF2765" w:rsidP="005474D5">
            <w:pPr>
              <w:rPr>
                <w:rFonts w:eastAsia="Arial" w:cs="Arial"/>
                <w:szCs w:val="20"/>
              </w:rPr>
            </w:pPr>
            <w:r w:rsidRPr="003C22E9">
              <w:rPr>
                <w:rFonts w:eastAsia="Arial" w:cs="Arial"/>
                <w:szCs w:val="20"/>
              </w:rPr>
              <w:t>Mobile:</w:t>
            </w:r>
          </w:p>
          <w:p w14:paraId="26F876D3" w14:textId="73109594" w:rsidR="00AF2765" w:rsidRPr="003C22E9" w:rsidRDefault="00AF2765" w:rsidP="005474D5">
            <w:pPr>
              <w:rPr>
                <w:rFonts w:eastAsia="Arial" w:cs="Arial"/>
                <w:szCs w:val="20"/>
              </w:rPr>
            </w:pPr>
            <w:r w:rsidRPr="003C22E9">
              <w:rPr>
                <w:rFonts w:eastAsia="Arial" w:cs="Arial"/>
                <w:szCs w:val="20"/>
              </w:rPr>
              <w:t>Office/Home:</w:t>
            </w:r>
          </w:p>
          <w:p w14:paraId="24F34389" w14:textId="77777777" w:rsidR="00AF2765" w:rsidRPr="003C22E9" w:rsidRDefault="00AF2765" w:rsidP="005474D5">
            <w:pPr>
              <w:ind w:right="48"/>
              <w:rPr>
                <w:rFonts w:cs="Arial"/>
                <w:szCs w:val="20"/>
              </w:rPr>
            </w:pPr>
            <w:r w:rsidRPr="003C22E9">
              <w:rPr>
                <w:rFonts w:cs="Arial"/>
                <w:szCs w:val="20"/>
              </w:rPr>
              <w:t>Email:</w:t>
            </w:r>
          </w:p>
          <w:p w14:paraId="2372B22B" w14:textId="77777777" w:rsidR="00AF2765" w:rsidRPr="003C22E9" w:rsidRDefault="00AF2765" w:rsidP="005474D5">
            <w:pPr>
              <w:ind w:right="48"/>
              <w:rPr>
                <w:rFonts w:cs="Arial"/>
                <w:szCs w:val="20"/>
              </w:rPr>
            </w:pPr>
          </w:p>
        </w:tc>
        <w:tc>
          <w:tcPr>
            <w:tcW w:w="168" w:type="pct"/>
          </w:tcPr>
          <w:p w14:paraId="0229D578" w14:textId="77777777" w:rsidR="00AF2765" w:rsidRPr="003C22E9" w:rsidRDefault="00AF2765" w:rsidP="005474D5">
            <w:pPr>
              <w:rPr>
                <w:rFonts w:cs="Arial"/>
                <w:szCs w:val="20"/>
              </w:rPr>
            </w:pPr>
            <w:r w:rsidRPr="003C22E9">
              <w:rPr>
                <w:rFonts w:cs="Arial"/>
                <w:szCs w:val="20"/>
              </w:rPr>
              <w:t>1</w:t>
            </w:r>
          </w:p>
        </w:tc>
        <w:tc>
          <w:tcPr>
            <w:tcW w:w="1626" w:type="pct"/>
          </w:tcPr>
          <w:p w14:paraId="0495C537" w14:textId="116CDE8B" w:rsidR="00AF2765" w:rsidRPr="003C22E9" w:rsidRDefault="00AF2765" w:rsidP="002B224D">
            <w:pPr>
              <w:rPr>
                <w:rFonts w:cs="Arial"/>
                <w:szCs w:val="20"/>
              </w:rPr>
            </w:pPr>
            <w:r w:rsidRPr="003C22E9">
              <w:rPr>
                <w:rFonts w:cs="Arial"/>
                <w:szCs w:val="20"/>
              </w:rPr>
              <w:t xml:space="preserve">Coordinate and prepare any communications, if and as required, and collaborate with the Internal and External Liaison Officers for communication dissemination. </w:t>
            </w:r>
          </w:p>
        </w:tc>
        <w:tc>
          <w:tcPr>
            <w:tcW w:w="1321" w:type="pct"/>
          </w:tcPr>
          <w:p w14:paraId="00BB8755" w14:textId="77777777" w:rsidR="00AF2765" w:rsidRPr="003C22E9" w:rsidRDefault="00AF2765" w:rsidP="005474D5">
            <w:pPr>
              <w:ind w:left="-98" w:right="48"/>
              <w:rPr>
                <w:rFonts w:cs="Arial"/>
                <w:szCs w:val="20"/>
              </w:rPr>
            </w:pPr>
          </w:p>
        </w:tc>
        <w:tc>
          <w:tcPr>
            <w:tcW w:w="1190" w:type="pct"/>
          </w:tcPr>
          <w:p w14:paraId="35436BC5" w14:textId="77777777" w:rsidR="00AF2765" w:rsidRPr="003C22E9" w:rsidRDefault="00AF2765" w:rsidP="005474D5">
            <w:pPr>
              <w:ind w:left="-98" w:right="48"/>
              <w:rPr>
                <w:rFonts w:cs="Arial"/>
                <w:szCs w:val="20"/>
              </w:rPr>
            </w:pPr>
          </w:p>
        </w:tc>
      </w:tr>
      <w:tr w:rsidR="00AF2765" w:rsidRPr="003C22E9" w14:paraId="147FF7F0" w14:textId="77777777" w:rsidTr="005474D5">
        <w:trPr>
          <w:trHeight w:val="778"/>
        </w:trPr>
        <w:tc>
          <w:tcPr>
            <w:tcW w:w="695" w:type="pct"/>
            <w:vMerge w:val="restart"/>
          </w:tcPr>
          <w:p w14:paraId="30919891" w14:textId="77777777" w:rsidR="00AF2765" w:rsidRPr="003C22E9" w:rsidRDefault="00AF2765" w:rsidP="005474D5">
            <w:pPr>
              <w:rPr>
                <w:rFonts w:eastAsia="Arial" w:cs="Arial"/>
                <w:b/>
                <w:bCs/>
                <w:szCs w:val="20"/>
              </w:rPr>
            </w:pPr>
            <w:r w:rsidRPr="003C22E9">
              <w:rPr>
                <w:rFonts w:eastAsia="Arial" w:cs="Arial"/>
                <w:b/>
                <w:bCs/>
                <w:szCs w:val="20"/>
              </w:rPr>
              <w:t>Internal Liaison Officer</w:t>
            </w:r>
          </w:p>
          <w:p w14:paraId="2075B286" w14:textId="5E474274" w:rsidR="00AF2765" w:rsidRPr="003C22E9" w:rsidRDefault="00AF2765" w:rsidP="005474D5">
            <w:pPr>
              <w:rPr>
                <w:rFonts w:eastAsia="Arial" w:cs="Arial"/>
                <w:szCs w:val="20"/>
              </w:rPr>
            </w:pPr>
            <w:r w:rsidRPr="003C22E9">
              <w:rPr>
                <w:rFonts w:eastAsia="Arial" w:cs="Arial"/>
                <w:szCs w:val="20"/>
              </w:rPr>
              <w:t>Name:</w:t>
            </w:r>
          </w:p>
          <w:p w14:paraId="5E4E81E4" w14:textId="77777777" w:rsidR="00AF2765" w:rsidRPr="003C22E9" w:rsidRDefault="00AF2765" w:rsidP="005474D5">
            <w:pPr>
              <w:rPr>
                <w:rFonts w:eastAsia="Arial" w:cs="Arial"/>
                <w:szCs w:val="20"/>
              </w:rPr>
            </w:pPr>
            <w:r w:rsidRPr="003C22E9">
              <w:rPr>
                <w:rFonts w:eastAsia="Arial" w:cs="Arial"/>
                <w:szCs w:val="20"/>
              </w:rPr>
              <w:t>Mobile:</w:t>
            </w:r>
          </w:p>
          <w:p w14:paraId="04D9DF0C" w14:textId="77777777" w:rsidR="00AF2765" w:rsidRPr="003C22E9" w:rsidRDefault="00AF2765" w:rsidP="005474D5">
            <w:pPr>
              <w:rPr>
                <w:rFonts w:eastAsia="Arial" w:cs="Arial"/>
                <w:szCs w:val="20"/>
              </w:rPr>
            </w:pPr>
          </w:p>
          <w:p w14:paraId="227680F7" w14:textId="6ECD475C" w:rsidR="00AF2765" w:rsidRPr="003C22E9" w:rsidRDefault="00AF2765" w:rsidP="005474D5">
            <w:pPr>
              <w:rPr>
                <w:rFonts w:eastAsia="Arial" w:cs="Arial"/>
                <w:szCs w:val="20"/>
              </w:rPr>
            </w:pPr>
            <w:r w:rsidRPr="003C22E9">
              <w:rPr>
                <w:rFonts w:eastAsia="Arial" w:cs="Arial"/>
                <w:szCs w:val="20"/>
              </w:rPr>
              <w:t>Office/Home:</w:t>
            </w:r>
          </w:p>
          <w:p w14:paraId="373E44D8" w14:textId="77777777" w:rsidR="00AF2765" w:rsidRPr="003C22E9" w:rsidRDefault="00AF2765" w:rsidP="005474D5">
            <w:pPr>
              <w:rPr>
                <w:rFonts w:cs="Arial"/>
                <w:szCs w:val="20"/>
              </w:rPr>
            </w:pPr>
            <w:r w:rsidRPr="003C22E9">
              <w:rPr>
                <w:rFonts w:cs="Arial"/>
                <w:szCs w:val="20"/>
              </w:rPr>
              <w:t>Email:</w:t>
            </w:r>
          </w:p>
        </w:tc>
        <w:tc>
          <w:tcPr>
            <w:tcW w:w="168" w:type="pct"/>
          </w:tcPr>
          <w:p w14:paraId="6AE3E663" w14:textId="77777777" w:rsidR="00AF2765" w:rsidRPr="003C22E9" w:rsidRDefault="00AF2765" w:rsidP="005474D5">
            <w:pPr>
              <w:ind w:left="-45"/>
              <w:rPr>
                <w:rFonts w:cs="Arial"/>
                <w:szCs w:val="20"/>
              </w:rPr>
            </w:pPr>
            <w:r w:rsidRPr="003C22E9">
              <w:rPr>
                <w:rFonts w:cs="Arial"/>
                <w:szCs w:val="20"/>
              </w:rPr>
              <w:t>1</w:t>
            </w:r>
          </w:p>
        </w:tc>
        <w:tc>
          <w:tcPr>
            <w:tcW w:w="1626" w:type="pct"/>
          </w:tcPr>
          <w:p w14:paraId="440A4E96" w14:textId="77777777" w:rsidR="00AF2765" w:rsidRPr="003C22E9" w:rsidRDefault="00AF2765" w:rsidP="002B224D">
            <w:pPr>
              <w:rPr>
                <w:rFonts w:cs="Arial"/>
                <w:szCs w:val="20"/>
              </w:rPr>
            </w:pPr>
            <w:r w:rsidRPr="003C22E9">
              <w:rPr>
                <w:rFonts w:cs="Arial"/>
                <w:szCs w:val="20"/>
              </w:rPr>
              <w:t>Coordinate any planned organisational attendance at a funeral (if relevant).</w:t>
            </w:r>
          </w:p>
        </w:tc>
        <w:tc>
          <w:tcPr>
            <w:tcW w:w="1321" w:type="pct"/>
          </w:tcPr>
          <w:p w14:paraId="5A75BC9D" w14:textId="77777777" w:rsidR="00AF2765" w:rsidRPr="003C22E9" w:rsidRDefault="00AF2765" w:rsidP="005474D5">
            <w:pPr>
              <w:ind w:left="-98"/>
              <w:rPr>
                <w:rFonts w:cs="Arial"/>
                <w:b/>
                <w:bCs/>
                <w:szCs w:val="20"/>
              </w:rPr>
            </w:pPr>
          </w:p>
        </w:tc>
        <w:tc>
          <w:tcPr>
            <w:tcW w:w="1190" w:type="pct"/>
          </w:tcPr>
          <w:p w14:paraId="71D1B0FE" w14:textId="77777777" w:rsidR="00AF2765" w:rsidRPr="003C22E9" w:rsidRDefault="00AF2765" w:rsidP="005474D5">
            <w:pPr>
              <w:ind w:left="-98"/>
              <w:rPr>
                <w:rFonts w:cs="Arial"/>
                <w:b/>
                <w:bCs/>
                <w:szCs w:val="20"/>
              </w:rPr>
            </w:pPr>
          </w:p>
        </w:tc>
      </w:tr>
      <w:tr w:rsidR="00AF2765" w:rsidRPr="003C22E9" w14:paraId="5DAF9C55" w14:textId="77777777" w:rsidTr="005474D5">
        <w:tc>
          <w:tcPr>
            <w:tcW w:w="695" w:type="pct"/>
            <w:vMerge/>
          </w:tcPr>
          <w:p w14:paraId="0C5768D0" w14:textId="77777777" w:rsidR="00AF2765" w:rsidRPr="003C22E9" w:rsidRDefault="00AF2765" w:rsidP="005474D5">
            <w:pPr>
              <w:rPr>
                <w:rFonts w:eastAsia="Arial" w:cs="Arial"/>
                <w:b/>
                <w:bCs/>
                <w:szCs w:val="20"/>
              </w:rPr>
            </w:pPr>
          </w:p>
        </w:tc>
        <w:tc>
          <w:tcPr>
            <w:tcW w:w="168" w:type="pct"/>
          </w:tcPr>
          <w:p w14:paraId="105CB700" w14:textId="77777777" w:rsidR="00AF2765" w:rsidRPr="003C22E9" w:rsidRDefault="00AF2765" w:rsidP="005474D5">
            <w:pPr>
              <w:ind w:left="-45"/>
              <w:rPr>
                <w:rFonts w:cs="Arial"/>
                <w:szCs w:val="20"/>
              </w:rPr>
            </w:pPr>
            <w:r w:rsidRPr="003C22E9">
              <w:rPr>
                <w:rFonts w:cs="Arial"/>
                <w:szCs w:val="20"/>
              </w:rPr>
              <w:t>2</w:t>
            </w:r>
          </w:p>
        </w:tc>
        <w:tc>
          <w:tcPr>
            <w:tcW w:w="1626" w:type="pct"/>
          </w:tcPr>
          <w:p w14:paraId="28F23070" w14:textId="79E64187" w:rsidR="00AF2765" w:rsidRPr="003C22E9" w:rsidRDefault="00AF2765" w:rsidP="002B224D">
            <w:pPr>
              <w:rPr>
                <w:rFonts w:cs="Arial"/>
                <w:szCs w:val="20"/>
              </w:rPr>
            </w:pPr>
            <w:r w:rsidRPr="003C22E9">
              <w:rPr>
                <w:rFonts w:cs="Arial"/>
                <w:szCs w:val="20"/>
              </w:rPr>
              <w:t>Disseminate communications to the sporting community.</w:t>
            </w:r>
          </w:p>
        </w:tc>
        <w:tc>
          <w:tcPr>
            <w:tcW w:w="1321" w:type="pct"/>
          </w:tcPr>
          <w:p w14:paraId="6E3909FB" w14:textId="77777777" w:rsidR="00AF2765" w:rsidRPr="003C22E9" w:rsidRDefault="00AF2765" w:rsidP="005474D5">
            <w:pPr>
              <w:ind w:left="-98"/>
              <w:rPr>
                <w:rFonts w:cs="Arial"/>
                <w:b/>
                <w:bCs/>
                <w:szCs w:val="20"/>
              </w:rPr>
            </w:pPr>
          </w:p>
        </w:tc>
        <w:tc>
          <w:tcPr>
            <w:tcW w:w="1190" w:type="pct"/>
          </w:tcPr>
          <w:p w14:paraId="1D40E576" w14:textId="77777777" w:rsidR="00AF2765" w:rsidRPr="003C22E9" w:rsidRDefault="00AF2765" w:rsidP="005474D5">
            <w:pPr>
              <w:ind w:left="-98"/>
              <w:rPr>
                <w:rFonts w:cs="Arial"/>
                <w:b/>
                <w:bCs/>
                <w:szCs w:val="20"/>
              </w:rPr>
            </w:pPr>
          </w:p>
        </w:tc>
      </w:tr>
      <w:tr w:rsidR="00AF2765" w:rsidRPr="003C22E9" w14:paraId="196EE44A" w14:textId="77777777" w:rsidTr="005474D5">
        <w:tc>
          <w:tcPr>
            <w:tcW w:w="695" w:type="pct"/>
            <w:vMerge/>
          </w:tcPr>
          <w:p w14:paraId="350D591F" w14:textId="77777777" w:rsidR="00AF2765" w:rsidRPr="003C22E9" w:rsidRDefault="00AF2765" w:rsidP="005474D5">
            <w:pPr>
              <w:rPr>
                <w:rFonts w:eastAsia="Arial" w:cs="Arial"/>
                <w:b/>
                <w:bCs/>
                <w:szCs w:val="20"/>
              </w:rPr>
            </w:pPr>
          </w:p>
        </w:tc>
        <w:tc>
          <w:tcPr>
            <w:tcW w:w="168" w:type="pct"/>
          </w:tcPr>
          <w:p w14:paraId="5C20D7D9" w14:textId="77777777" w:rsidR="00AF2765" w:rsidRPr="003C22E9" w:rsidRDefault="00AF2765" w:rsidP="005474D5">
            <w:pPr>
              <w:ind w:left="-45"/>
              <w:rPr>
                <w:rFonts w:cs="Arial"/>
                <w:szCs w:val="20"/>
              </w:rPr>
            </w:pPr>
            <w:r w:rsidRPr="003C22E9">
              <w:rPr>
                <w:rFonts w:cs="Arial"/>
                <w:szCs w:val="20"/>
              </w:rPr>
              <w:t>3</w:t>
            </w:r>
          </w:p>
        </w:tc>
        <w:tc>
          <w:tcPr>
            <w:tcW w:w="1626" w:type="pct"/>
          </w:tcPr>
          <w:p w14:paraId="3358F5D2" w14:textId="418F0EE4" w:rsidR="00AF2765" w:rsidRPr="003C22E9" w:rsidRDefault="00AF2765" w:rsidP="002B224D">
            <w:pPr>
              <w:rPr>
                <w:rFonts w:cs="Arial"/>
                <w:szCs w:val="20"/>
              </w:rPr>
            </w:pPr>
            <w:r w:rsidRPr="003C22E9">
              <w:rPr>
                <w:rFonts w:cs="Arial"/>
                <w:szCs w:val="20"/>
              </w:rPr>
              <w:t xml:space="preserve">Provide ongoing information to link the sporting community to support services. </w:t>
            </w:r>
          </w:p>
        </w:tc>
        <w:tc>
          <w:tcPr>
            <w:tcW w:w="1321" w:type="pct"/>
          </w:tcPr>
          <w:p w14:paraId="76DB5A51" w14:textId="77777777" w:rsidR="00AF2765" w:rsidRPr="003C22E9" w:rsidRDefault="00AF2765" w:rsidP="005474D5">
            <w:pPr>
              <w:ind w:left="-98"/>
              <w:rPr>
                <w:rFonts w:cs="Arial"/>
                <w:b/>
                <w:bCs/>
                <w:szCs w:val="20"/>
              </w:rPr>
            </w:pPr>
          </w:p>
        </w:tc>
        <w:tc>
          <w:tcPr>
            <w:tcW w:w="1190" w:type="pct"/>
          </w:tcPr>
          <w:p w14:paraId="5824DE3E" w14:textId="77777777" w:rsidR="00AF2765" w:rsidRPr="003C22E9" w:rsidRDefault="00AF2765" w:rsidP="005474D5">
            <w:pPr>
              <w:ind w:left="-98"/>
              <w:rPr>
                <w:rFonts w:cs="Arial"/>
                <w:b/>
                <w:bCs/>
                <w:szCs w:val="20"/>
              </w:rPr>
            </w:pPr>
          </w:p>
        </w:tc>
      </w:tr>
      <w:tr w:rsidR="00AF2765" w:rsidRPr="003C22E9" w14:paraId="156F9B52" w14:textId="77777777" w:rsidTr="005474D5">
        <w:tc>
          <w:tcPr>
            <w:tcW w:w="695" w:type="pct"/>
            <w:vMerge/>
          </w:tcPr>
          <w:p w14:paraId="4E38B6B6" w14:textId="77777777" w:rsidR="00AF2765" w:rsidRPr="003C22E9" w:rsidRDefault="00AF2765" w:rsidP="005474D5">
            <w:pPr>
              <w:rPr>
                <w:rFonts w:eastAsia="Arial" w:cs="Arial"/>
                <w:b/>
                <w:bCs/>
                <w:szCs w:val="20"/>
              </w:rPr>
            </w:pPr>
          </w:p>
        </w:tc>
        <w:tc>
          <w:tcPr>
            <w:tcW w:w="168" w:type="pct"/>
          </w:tcPr>
          <w:p w14:paraId="70C6370F" w14:textId="77777777" w:rsidR="00AF2765" w:rsidRPr="003C22E9" w:rsidRDefault="00AF2765" w:rsidP="005474D5">
            <w:pPr>
              <w:ind w:left="-45"/>
              <w:rPr>
                <w:rFonts w:cs="Arial"/>
                <w:szCs w:val="20"/>
              </w:rPr>
            </w:pPr>
            <w:r w:rsidRPr="003C22E9">
              <w:rPr>
                <w:rFonts w:cs="Arial"/>
                <w:szCs w:val="20"/>
              </w:rPr>
              <w:t>4</w:t>
            </w:r>
          </w:p>
        </w:tc>
        <w:tc>
          <w:tcPr>
            <w:tcW w:w="1626" w:type="pct"/>
          </w:tcPr>
          <w:p w14:paraId="1EB6054C" w14:textId="3FEC0D21" w:rsidR="00AF2765" w:rsidRPr="002B224D" w:rsidRDefault="002B224D" w:rsidP="002B224D">
            <w:r w:rsidRPr="002B224D">
              <w:t>Remain informed and take any required action regarding the overall mental health and wellbeing of the community, particularly any individuals or groups identified as at-risk.</w:t>
            </w:r>
          </w:p>
        </w:tc>
        <w:tc>
          <w:tcPr>
            <w:tcW w:w="1321" w:type="pct"/>
          </w:tcPr>
          <w:p w14:paraId="47F606CE" w14:textId="77777777" w:rsidR="00AF2765" w:rsidRPr="003C22E9" w:rsidRDefault="00AF2765" w:rsidP="005474D5">
            <w:pPr>
              <w:ind w:left="-98"/>
              <w:rPr>
                <w:rFonts w:cs="Arial"/>
                <w:b/>
                <w:bCs/>
                <w:szCs w:val="20"/>
              </w:rPr>
            </w:pPr>
          </w:p>
        </w:tc>
        <w:tc>
          <w:tcPr>
            <w:tcW w:w="1190" w:type="pct"/>
          </w:tcPr>
          <w:p w14:paraId="446FF0A4" w14:textId="77777777" w:rsidR="00AF2765" w:rsidRPr="003C22E9" w:rsidRDefault="00AF2765" w:rsidP="005474D5">
            <w:pPr>
              <w:ind w:left="-98"/>
              <w:rPr>
                <w:rFonts w:cs="Arial"/>
                <w:b/>
                <w:bCs/>
                <w:szCs w:val="20"/>
              </w:rPr>
            </w:pPr>
          </w:p>
        </w:tc>
      </w:tr>
      <w:tr w:rsidR="00AF2765" w:rsidRPr="003C22E9" w14:paraId="371609B5" w14:textId="77777777" w:rsidTr="005474D5">
        <w:tc>
          <w:tcPr>
            <w:tcW w:w="695" w:type="pct"/>
            <w:vMerge/>
          </w:tcPr>
          <w:p w14:paraId="75A66729" w14:textId="77777777" w:rsidR="00AF2765" w:rsidRPr="003C22E9" w:rsidRDefault="00AF2765" w:rsidP="005474D5">
            <w:pPr>
              <w:rPr>
                <w:rFonts w:eastAsia="Arial" w:cs="Arial"/>
                <w:b/>
                <w:bCs/>
                <w:szCs w:val="20"/>
              </w:rPr>
            </w:pPr>
          </w:p>
        </w:tc>
        <w:tc>
          <w:tcPr>
            <w:tcW w:w="168" w:type="pct"/>
          </w:tcPr>
          <w:p w14:paraId="0BD08FF3" w14:textId="77777777" w:rsidR="00AF2765" w:rsidRPr="003C22E9" w:rsidRDefault="00AF2765" w:rsidP="005474D5">
            <w:pPr>
              <w:ind w:left="-45"/>
              <w:rPr>
                <w:rFonts w:cs="Arial"/>
                <w:szCs w:val="20"/>
              </w:rPr>
            </w:pPr>
            <w:r w:rsidRPr="003C22E9">
              <w:rPr>
                <w:rFonts w:cs="Arial"/>
                <w:szCs w:val="20"/>
              </w:rPr>
              <w:t>5</w:t>
            </w:r>
          </w:p>
        </w:tc>
        <w:tc>
          <w:tcPr>
            <w:tcW w:w="1626" w:type="pct"/>
          </w:tcPr>
          <w:p w14:paraId="3A153198" w14:textId="7CC3AD8F" w:rsidR="00AF2765" w:rsidRPr="003C22E9" w:rsidRDefault="00AF2765" w:rsidP="002B224D">
            <w:pPr>
              <w:rPr>
                <w:rFonts w:cs="Arial"/>
                <w:szCs w:val="20"/>
              </w:rPr>
            </w:pPr>
            <w:r w:rsidRPr="003C22E9">
              <w:rPr>
                <w:rFonts w:cs="Arial"/>
                <w:szCs w:val="20"/>
              </w:rPr>
              <w:t>Send an email to relevant organisation members to look out for warning signs that someone might benefit from a check-in or encouragement to seek additional support.</w:t>
            </w:r>
          </w:p>
        </w:tc>
        <w:tc>
          <w:tcPr>
            <w:tcW w:w="1321" w:type="pct"/>
          </w:tcPr>
          <w:p w14:paraId="5A1C5D93" w14:textId="77777777" w:rsidR="00AF2765" w:rsidRPr="003C22E9" w:rsidRDefault="00AF2765" w:rsidP="005474D5">
            <w:pPr>
              <w:ind w:left="-98"/>
              <w:rPr>
                <w:rFonts w:cs="Arial"/>
                <w:b/>
                <w:bCs/>
                <w:szCs w:val="20"/>
              </w:rPr>
            </w:pPr>
          </w:p>
        </w:tc>
        <w:tc>
          <w:tcPr>
            <w:tcW w:w="1190" w:type="pct"/>
          </w:tcPr>
          <w:p w14:paraId="0D3EA394" w14:textId="77777777" w:rsidR="00AF2765" w:rsidRPr="003C22E9" w:rsidRDefault="00AF2765" w:rsidP="005474D5">
            <w:pPr>
              <w:ind w:left="-98"/>
              <w:rPr>
                <w:rFonts w:cs="Arial"/>
                <w:b/>
                <w:bCs/>
                <w:szCs w:val="20"/>
              </w:rPr>
            </w:pPr>
          </w:p>
        </w:tc>
      </w:tr>
    </w:tbl>
    <w:p w14:paraId="637F2D48" w14:textId="77777777" w:rsidR="00AF2765" w:rsidRPr="00A00530" w:rsidRDefault="00AF2765" w:rsidP="00AF2765">
      <w:r w:rsidRPr="00A00530">
        <w:br w:type="page"/>
      </w:r>
    </w:p>
    <w:tbl>
      <w:tblPr>
        <w:tblStyle w:val="TableGrid"/>
        <w:tblW w:w="5000" w:type="pct"/>
        <w:tblLayout w:type="fixed"/>
        <w:tblLook w:val="04A0" w:firstRow="1" w:lastRow="0" w:firstColumn="1" w:lastColumn="0" w:noHBand="0" w:noVBand="1"/>
      </w:tblPr>
      <w:tblGrid>
        <w:gridCol w:w="1982"/>
        <w:gridCol w:w="479"/>
        <w:gridCol w:w="4635"/>
        <w:gridCol w:w="3766"/>
        <w:gridCol w:w="3392"/>
      </w:tblGrid>
      <w:tr w:rsidR="00AF2765" w:rsidRPr="00A00530" w14:paraId="7B91725F" w14:textId="77777777" w:rsidTr="005474D5">
        <w:tc>
          <w:tcPr>
            <w:tcW w:w="695" w:type="pct"/>
          </w:tcPr>
          <w:p w14:paraId="20F91CC4" w14:textId="77777777" w:rsidR="00AF2765" w:rsidRPr="00A00530" w:rsidRDefault="00AF2765" w:rsidP="005474D5">
            <w:pPr>
              <w:rPr>
                <w:rFonts w:eastAsia="Arial" w:cstheme="minorHAnsi"/>
                <w:b/>
                <w:bCs/>
                <w:szCs w:val="20"/>
              </w:rPr>
            </w:pPr>
            <w:r w:rsidRPr="00A00530">
              <w:rPr>
                <w:rFonts w:eastAsia="Arial" w:cstheme="minorHAnsi"/>
                <w:b/>
                <w:bCs/>
                <w:szCs w:val="20"/>
              </w:rPr>
              <w:lastRenderedPageBreak/>
              <w:t>External Liaison Officer</w:t>
            </w:r>
          </w:p>
          <w:p w14:paraId="6DFBD5BA" w14:textId="543791DA" w:rsidR="00AF2765" w:rsidRPr="00A00530" w:rsidRDefault="00AF2765" w:rsidP="005474D5">
            <w:pPr>
              <w:rPr>
                <w:rFonts w:eastAsia="Arial" w:cstheme="minorHAnsi"/>
                <w:szCs w:val="20"/>
              </w:rPr>
            </w:pPr>
            <w:r w:rsidRPr="00A00530">
              <w:rPr>
                <w:rFonts w:eastAsia="Arial" w:cstheme="minorHAnsi"/>
                <w:szCs w:val="20"/>
              </w:rPr>
              <w:t>Name:</w:t>
            </w:r>
          </w:p>
          <w:p w14:paraId="3B2A2856" w14:textId="72E33494" w:rsidR="00AF2765" w:rsidRPr="00A00530" w:rsidRDefault="00AF2765" w:rsidP="005474D5">
            <w:pPr>
              <w:rPr>
                <w:rFonts w:eastAsia="Arial" w:cstheme="minorHAnsi"/>
                <w:szCs w:val="20"/>
              </w:rPr>
            </w:pPr>
            <w:r w:rsidRPr="00A00530">
              <w:rPr>
                <w:rFonts w:eastAsia="Arial" w:cstheme="minorHAnsi"/>
                <w:szCs w:val="20"/>
              </w:rPr>
              <w:t>Mobile:</w:t>
            </w:r>
          </w:p>
          <w:p w14:paraId="308F0E82" w14:textId="1165108C" w:rsidR="00AF2765" w:rsidRPr="00A00530" w:rsidRDefault="00AF2765" w:rsidP="005474D5">
            <w:pPr>
              <w:rPr>
                <w:rFonts w:eastAsia="Arial" w:cstheme="minorHAnsi"/>
                <w:szCs w:val="20"/>
              </w:rPr>
            </w:pPr>
            <w:r w:rsidRPr="00A00530">
              <w:rPr>
                <w:rFonts w:eastAsia="Arial" w:cstheme="minorHAnsi"/>
                <w:szCs w:val="20"/>
              </w:rPr>
              <w:t>Office/Home:</w:t>
            </w:r>
          </w:p>
          <w:p w14:paraId="72E8F346" w14:textId="6D388B38" w:rsidR="00AF2765" w:rsidRPr="00A00530" w:rsidRDefault="00AF2765" w:rsidP="005474D5">
            <w:pPr>
              <w:rPr>
                <w:rFonts w:cstheme="minorHAnsi"/>
                <w:szCs w:val="20"/>
              </w:rPr>
            </w:pPr>
            <w:r w:rsidRPr="00A00530">
              <w:rPr>
                <w:rFonts w:cstheme="minorHAnsi"/>
                <w:szCs w:val="20"/>
              </w:rPr>
              <w:t>Email:</w:t>
            </w:r>
          </w:p>
        </w:tc>
        <w:tc>
          <w:tcPr>
            <w:tcW w:w="168" w:type="pct"/>
          </w:tcPr>
          <w:p w14:paraId="6DC9C621" w14:textId="77777777" w:rsidR="00AF2765" w:rsidRPr="00A00530" w:rsidRDefault="00AF2765" w:rsidP="005474D5">
            <w:pPr>
              <w:ind w:left="-45"/>
              <w:rPr>
                <w:rFonts w:cstheme="minorHAnsi"/>
                <w:szCs w:val="20"/>
              </w:rPr>
            </w:pPr>
            <w:r w:rsidRPr="00A00530">
              <w:rPr>
                <w:rFonts w:cstheme="minorHAnsi"/>
                <w:szCs w:val="20"/>
              </w:rPr>
              <w:t>1</w:t>
            </w:r>
          </w:p>
        </w:tc>
        <w:tc>
          <w:tcPr>
            <w:tcW w:w="1626" w:type="pct"/>
          </w:tcPr>
          <w:p w14:paraId="70C2CA02" w14:textId="77777777" w:rsidR="00AF2765" w:rsidRPr="00A00530" w:rsidRDefault="00AF2765" w:rsidP="002B224D">
            <w:pPr>
              <w:ind w:left="45" w:hanging="45"/>
              <w:rPr>
                <w:rFonts w:cstheme="minorHAnsi"/>
                <w:szCs w:val="20"/>
              </w:rPr>
            </w:pPr>
            <w:r w:rsidRPr="00A00530">
              <w:rPr>
                <w:rFonts w:cstheme="minorHAnsi"/>
                <w:szCs w:val="20"/>
              </w:rPr>
              <w:t xml:space="preserve"> Ongoing external communication and liaison if and as required.</w:t>
            </w:r>
          </w:p>
        </w:tc>
        <w:tc>
          <w:tcPr>
            <w:tcW w:w="1321" w:type="pct"/>
          </w:tcPr>
          <w:p w14:paraId="7BCCAFD3" w14:textId="77777777" w:rsidR="00AF2765" w:rsidRPr="00A00530" w:rsidRDefault="00AF2765" w:rsidP="005474D5">
            <w:pPr>
              <w:ind w:left="-98"/>
              <w:rPr>
                <w:rFonts w:cstheme="minorHAnsi"/>
                <w:b/>
                <w:bCs/>
                <w:szCs w:val="20"/>
              </w:rPr>
            </w:pPr>
          </w:p>
        </w:tc>
        <w:tc>
          <w:tcPr>
            <w:tcW w:w="1190" w:type="pct"/>
          </w:tcPr>
          <w:p w14:paraId="768230A7" w14:textId="77777777" w:rsidR="00AF2765" w:rsidRPr="00A00530" w:rsidRDefault="00AF2765" w:rsidP="005474D5">
            <w:pPr>
              <w:ind w:left="-98"/>
              <w:rPr>
                <w:rFonts w:cstheme="minorHAnsi"/>
                <w:b/>
                <w:bCs/>
                <w:szCs w:val="20"/>
              </w:rPr>
            </w:pPr>
          </w:p>
        </w:tc>
      </w:tr>
      <w:tr w:rsidR="00AF2765" w:rsidRPr="00A00530" w14:paraId="53EFFFE6" w14:textId="77777777" w:rsidTr="005474D5">
        <w:tc>
          <w:tcPr>
            <w:tcW w:w="695" w:type="pct"/>
          </w:tcPr>
          <w:p w14:paraId="15DDA285" w14:textId="77777777" w:rsidR="00AF2765" w:rsidRPr="00A00530" w:rsidRDefault="00AF2765" w:rsidP="005474D5">
            <w:pPr>
              <w:rPr>
                <w:rFonts w:eastAsia="Arial" w:cstheme="minorHAnsi"/>
                <w:b/>
                <w:bCs/>
                <w:szCs w:val="20"/>
              </w:rPr>
            </w:pPr>
            <w:r w:rsidRPr="00A00530">
              <w:rPr>
                <w:rFonts w:eastAsia="Arial" w:cstheme="minorHAnsi"/>
                <w:b/>
                <w:bCs/>
                <w:szCs w:val="20"/>
              </w:rPr>
              <w:t>Other</w:t>
            </w:r>
          </w:p>
          <w:p w14:paraId="7B16438C" w14:textId="2D41E4AC" w:rsidR="00AF2765" w:rsidRPr="00A00530" w:rsidRDefault="00AF2765" w:rsidP="005474D5">
            <w:pPr>
              <w:rPr>
                <w:rFonts w:eastAsia="Arial" w:cstheme="minorHAnsi"/>
                <w:szCs w:val="20"/>
              </w:rPr>
            </w:pPr>
            <w:r w:rsidRPr="00A00530">
              <w:rPr>
                <w:rFonts w:eastAsia="Arial" w:cstheme="minorHAnsi"/>
                <w:szCs w:val="20"/>
              </w:rPr>
              <w:t>Name:</w:t>
            </w:r>
          </w:p>
          <w:p w14:paraId="12DA3EB8" w14:textId="53EE6197" w:rsidR="00AF2765" w:rsidRPr="00A00530" w:rsidRDefault="00AF2765" w:rsidP="005474D5">
            <w:pPr>
              <w:rPr>
                <w:rFonts w:eastAsia="Arial" w:cstheme="minorHAnsi"/>
                <w:szCs w:val="20"/>
              </w:rPr>
            </w:pPr>
            <w:r w:rsidRPr="00A00530">
              <w:rPr>
                <w:rFonts w:eastAsia="Arial" w:cstheme="minorHAnsi"/>
                <w:szCs w:val="20"/>
              </w:rPr>
              <w:t>Mobile:</w:t>
            </w:r>
          </w:p>
          <w:p w14:paraId="2122A444" w14:textId="7B22C627" w:rsidR="00AF2765" w:rsidRPr="00A00530" w:rsidRDefault="00AF2765" w:rsidP="005474D5">
            <w:pPr>
              <w:rPr>
                <w:rFonts w:eastAsia="Arial" w:cstheme="minorHAnsi"/>
                <w:szCs w:val="20"/>
              </w:rPr>
            </w:pPr>
            <w:r w:rsidRPr="00A00530">
              <w:rPr>
                <w:rFonts w:eastAsia="Arial" w:cstheme="minorHAnsi"/>
                <w:szCs w:val="20"/>
              </w:rPr>
              <w:t>Office/Home:</w:t>
            </w:r>
          </w:p>
          <w:p w14:paraId="4F184521" w14:textId="0018C061" w:rsidR="00AF2765" w:rsidRPr="00AA69F8" w:rsidRDefault="00AF2765" w:rsidP="005474D5">
            <w:pPr>
              <w:rPr>
                <w:rFonts w:cstheme="minorHAnsi"/>
                <w:szCs w:val="20"/>
              </w:rPr>
            </w:pPr>
            <w:r w:rsidRPr="00A00530">
              <w:rPr>
                <w:rFonts w:cstheme="minorHAnsi"/>
                <w:szCs w:val="20"/>
              </w:rPr>
              <w:t>Email:</w:t>
            </w:r>
          </w:p>
        </w:tc>
        <w:tc>
          <w:tcPr>
            <w:tcW w:w="168" w:type="pct"/>
          </w:tcPr>
          <w:p w14:paraId="7120D21C" w14:textId="77777777" w:rsidR="00AF2765" w:rsidRPr="00A00530" w:rsidRDefault="00AF2765" w:rsidP="005474D5">
            <w:pPr>
              <w:ind w:left="-98"/>
              <w:rPr>
                <w:rFonts w:cstheme="minorHAnsi"/>
                <w:b/>
                <w:bCs/>
                <w:szCs w:val="20"/>
              </w:rPr>
            </w:pPr>
          </w:p>
        </w:tc>
        <w:tc>
          <w:tcPr>
            <w:tcW w:w="1626" w:type="pct"/>
          </w:tcPr>
          <w:p w14:paraId="1329752F" w14:textId="77777777" w:rsidR="00AF2765" w:rsidRPr="00A00530" w:rsidRDefault="00AF2765" w:rsidP="005474D5">
            <w:pPr>
              <w:ind w:left="-98"/>
              <w:rPr>
                <w:rFonts w:cstheme="minorHAnsi"/>
                <w:b/>
                <w:bCs/>
                <w:szCs w:val="20"/>
              </w:rPr>
            </w:pPr>
          </w:p>
        </w:tc>
        <w:tc>
          <w:tcPr>
            <w:tcW w:w="1321" w:type="pct"/>
          </w:tcPr>
          <w:p w14:paraId="38814D0A" w14:textId="77777777" w:rsidR="00AF2765" w:rsidRPr="00A00530" w:rsidRDefault="00AF2765" w:rsidP="005474D5">
            <w:pPr>
              <w:ind w:left="-98"/>
              <w:rPr>
                <w:rFonts w:cstheme="minorHAnsi"/>
                <w:b/>
                <w:bCs/>
                <w:szCs w:val="20"/>
              </w:rPr>
            </w:pPr>
          </w:p>
        </w:tc>
        <w:tc>
          <w:tcPr>
            <w:tcW w:w="1190" w:type="pct"/>
          </w:tcPr>
          <w:p w14:paraId="53753E9D" w14:textId="77777777" w:rsidR="00AF2765" w:rsidRPr="00A00530" w:rsidRDefault="00AF2765" w:rsidP="005474D5">
            <w:pPr>
              <w:ind w:left="-98"/>
              <w:rPr>
                <w:rFonts w:cstheme="minorHAnsi"/>
                <w:b/>
                <w:bCs/>
                <w:szCs w:val="20"/>
              </w:rPr>
            </w:pPr>
          </w:p>
        </w:tc>
      </w:tr>
    </w:tbl>
    <w:p w14:paraId="0F5CE054" w14:textId="77777777" w:rsidR="000612D2" w:rsidRDefault="000612D2">
      <w:pPr>
        <w:widowControl/>
        <w:autoSpaceDE/>
        <w:autoSpaceDN/>
        <w:spacing w:before="0" w:after="0"/>
        <w:ind w:right="0"/>
      </w:pPr>
    </w:p>
    <w:p w14:paraId="678E3555" w14:textId="2CCEAA02" w:rsidR="00AE2E19" w:rsidRDefault="00AE2E19">
      <w:pPr>
        <w:widowControl/>
        <w:autoSpaceDE/>
        <w:autoSpaceDN/>
        <w:spacing w:before="0" w:after="0"/>
        <w:ind w:right="0"/>
        <w:rPr>
          <w:rFonts w:ascii="Arial Narrow" w:hAnsi="Arial Narrow"/>
          <w:b/>
          <w:caps/>
          <w:sz w:val="36"/>
          <w:szCs w:val="36"/>
        </w:rPr>
      </w:pPr>
      <w:r>
        <w:br w:type="page"/>
      </w:r>
    </w:p>
    <w:p w14:paraId="01AC7D36" w14:textId="1A8125A7" w:rsidR="00AF2765" w:rsidRPr="00AA69F8" w:rsidRDefault="00AF2765" w:rsidP="00AA69F8">
      <w:pPr>
        <w:pStyle w:val="Heading2"/>
      </w:pPr>
      <w:r w:rsidRPr="00AA69F8">
        <w:lastRenderedPageBreak/>
        <w:t xml:space="preserve">Critical Incident Response Plan Template: Long-Term Support </w:t>
      </w:r>
    </w:p>
    <w:p w14:paraId="514C2794" w14:textId="77777777" w:rsidR="00AF2765" w:rsidRPr="00A00530" w:rsidRDefault="00AF2765" w:rsidP="00AF2765">
      <w:pPr>
        <w:spacing w:line="360" w:lineRule="auto"/>
        <w:rPr>
          <w:rFonts w:cs="Open Sans SemiBold"/>
        </w:rPr>
      </w:pPr>
      <w:r w:rsidRPr="00A00530">
        <w:rPr>
          <w:rFonts w:cs="Open Sans SemiBold"/>
        </w:rPr>
        <w:t xml:space="preserve">Utilise the </w:t>
      </w:r>
      <w:r w:rsidRPr="00A00530">
        <w:rPr>
          <w:rFonts w:cs="Open Sans SemiBold"/>
          <w:b/>
          <w:bCs/>
          <w:u w:val="single"/>
        </w:rPr>
        <w:t>Critical Incident Response Guide</w:t>
      </w:r>
      <w:r w:rsidRPr="00A00530">
        <w:rPr>
          <w:rFonts w:cs="Open Sans SemiBold"/>
        </w:rPr>
        <w:t xml:space="preserve"> to support the development of your Critical Incident Response Plan for your organisation given the context of the incident.</w:t>
      </w:r>
    </w:p>
    <w:tbl>
      <w:tblPr>
        <w:tblStyle w:val="TableGrid"/>
        <w:tblW w:w="5000" w:type="pct"/>
        <w:tblLayout w:type="fixed"/>
        <w:tblLook w:val="04A0" w:firstRow="1" w:lastRow="0" w:firstColumn="1" w:lastColumn="0" w:noHBand="0" w:noVBand="1"/>
      </w:tblPr>
      <w:tblGrid>
        <w:gridCol w:w="1981"/>
        <w:gridCol w:w="479"/>
        <w:gridCol w:w="4635"/>
        <w:gridCol w:w="4054"/>
        <w:gridCol w:w="3105"/>
      </w:tblGrid>
      <w:tr w:rsidR="00AF2765" w:rsidRPr="003C22E9" w14:paraId="62B4DB47" w14:textId="77777777" w:rsidTr="005474D5">
        <w:tc>
          <w:tcPr>
            <w:tcW w:w="695" w:type="pct"/>
            <w:shd w:val="clear" w:color="auto" w:fill="7F7F7F" w:themeFill="text1" w:themeFillTint="80"/>
          </w:tcPr>
          <w:p w14:paraId="719743FD" w14:textId="77777777" w:rsidR="00AF2765" w:rsidRPr="003C22E9" w:rsidRDefault="00AF2765" w:rsidP="005474D5">
            <w:pPr>
              <w:rPr>
                <w:rFonts w:eastAsia="Arial" w:cs="Arial"/>
                <w:b/>
                <w:bCs/>
                <w:color w:val="FFFFFF" w:themeColor="background1"/>
                <w:szCs w:val="20"/>
              </w:rPr>
            </w:pPr>
            <w:r w:rsidRPr="003C22E9">
              <w:rPr>
                <w:rFonts w:eastAsia="Arial" w:cs="Arial"/>
                <w:b/>
                <w:bCs/>
                <w:color w:val="FFFFFF" w:themeColor="background1"/>
                <w:szCs w:val="20"/>
              </w:rPr>
              <w:t>Role</w:t>
            </w:r>
          </w:p>
        </w:tc>
        <w:tc>
          <w:tcPr>
            <w:tcW w:w="168" w:type="pct"/>
            <w:shd w:val="clear" w:color="auto" w:fill="7F7F7F" w:themeFill="text1" w:themeFillTint="80"/>
          </w:tcPr>
          <w:p w14:paraId="53182EFB" w14:textId="77777777" w:rsidR="00AF2765" w:rsidRPr="003C22E9" w:rsidRDefault="00AF2765" w:rsidP="005474D5">
            <w:pPr>
              <w:rPr>
                <w:rFonts w:eastAsia="Arial" w:cs="Arial"/>
                <w:b/>
                <w:bCs/>
                <w:color w:val="FFFFFF" w:themeColor="background1"/>
                <w:szCs w:val="20"/>
              </w:rPr>
            </w:pPr>
          </w:p>
        </w:tc>
        <w:tc>
          <w:tcPr>
            <w:tcW w:w="1626" w:type="pct"/>
            <w:shd w:val="clear" w:color="auto" w:fill="7F7F7F" w:themeFill="text1" w:themeFillTint="80"/>
          </w:tcPr>
          <w:p w14:paraId="61CF2694" w14:textId="77777777" w:rsidR="00AF2765" w:rsidRPr="003C22E9" w:rsidRDefault="00AF2765" w:rsidP="005474D5">
            <w:pPr>
              <w:rPr>
                <w:rFonts w:eastAsia="Arial" w:cs="Arial"/>
                <w:b/>
                <w:bCs/>
                <w:color w:val="FFFFFF" w:themeColor="background1"/>
                <w:szCs w:val="20"/>
              </w:rPr>
            </w:pPr>
            <w:r w:rsidRPr="003C22E9">
              <w:rPr>
                <w:rFonts w:eastAsia="Arial" w:cs="Arial"/>
                <w:b/>
                <w:bCs/>
                <w:color w:val="FFFFFF" w:themeColor="background1"/>
                <w:szCs w:val="20"/>
              </w:rPr>
              <w:t>Action Items</w:t>
            </w:r>
          </w:p>
        </w:tc>
        <w:tc>
          <w:tcPr>
            <w:tcW w:w="1422" w:type="pct"/>
            <w:shd w:val="clear" w:color="auto" w:fill="7F7F7F" w:themeFill="text1" w:themeFillTint="80"/>
          </w:tcPr>
          <w:p w14:paraId="6307DBF9" w14:textId="77777777" w:rsidR="00AF2765" w:rsidRPr="003C22E9" w:rsidRDefault="00AF2765" w:rsidP="005474D5">
            <w:pPr>
              <w:ind w:right="235"/>
              <w:rPr>
                <w:rFonts w:eastAsia="Arial" w:cs="Arial"/>
                <w:b/>
                <w:bCs/>
                <w:color w:val="FFFFFF" w:themeColor="background1"/>
                <w:szCs w:val="20"/>
              </w:rPr>
            </w:pPr>
            <w:r w:rsidRPr="003C22E9">
              <w:rPr>
                <w:rFonts w:eastAsia="Arial" w:cs="Arial"/>
                <w:b/>
                <w:bCs/>
                <w:color w:val="FFFFFF" w:themeColor="background1"/>
                <w:szCs w:val="20"/>
              </w:rPr>
              <w:t>Completion Date and Additional Notes</w:t>
            </w:r>
          </w:p>
        </w:tc>
        <w:tc>
          <w:tcPr>
            <w:tcW w:w="1089" w:type="pct"/>
            <w:shd w:val="clear" w:color="auto" w:fill="7F7F7F" w:themeFill="text1" w:themeFillTint="80"/>
          </w:tcPr>
          <w:p w14:paraId="3F8EC1FD" w14:textId="77777777" w:rsidR="00AF2765" w:rsidRPr="003C22E9" w:rsidRDefault="00AF2765" w:rsidP="005474D5">
            <w:pPr>
              <w:tabs>
                <w:tab w:val="left" w:pos="1439"/>
              </w:tabs>
              <w:ind w:right="-49"/>
              <w:rPr>
                <w:rFonts w:eastAsia="Arial" w:cs="Arial"/>
                <w:b/>
                <w:bCs/>
                <w:color w:val="FFFFFF" w:themeColor="background1"/>
                <w:szCs w:val="20"/>
              </w:rPr>
            </w:pPr>
            <w:r w:rsidRPr="003C22E9">
              <w:rPr>
                <w:rFonts w:eastAsia="Arial" w:cs="Arial"/>
                <w:b/>
                <w:bCs/>
                <w:color w:val="FFFFFF" w:themeColor="background1"/>
                <w:szCs w:val="20"/>
              </w:rPr>
              <w:t>Communication Plan</w:t>
            </w:r>
          </w:p>
        </w:tc>
      </w:tr>
      <w:tr w:rsidR="00AF2765" w:rsidRPr="003C22E9" w14:paraId="1AE038C2" w14:textId="77777777" w:rsidTr="005474D5">
        <w:trPr>
          <w:trHeight w:val="311"/>
        </w:trPr>
        <w:tc>
          <w:tcPr>
            <w:tcW w:w="695" w:type="pct"/>
            <w:vMerge w:val="restart"/>
          </w:tcPr>
          <w:p w14:paraId="4F4D20DD" w14:textId="77777777" w:rsidR="00AF2765" w:rsidRPr="003C22E9" w:rsidRDefault="00AF2765" w:rsidP="005474D5">
            <w:pPr>
              <w:rPr>
                <w:rFonts w:eastAsia="Arial" w:cs="Arial"/>
                <w:b/>
                <w:bCs/>
                <w:szCs w:val="20"/>
              </w:rPr>
            </w:pPr>
            <w:r w:rsidRPr="003C22E9">
              <w:rPr>
                <w:rFonts w:eastAsia="Arial" w:cs="Arial"/>
                <w:b/>
                <w:bCs/>
                <w:szCs w:val="20"/>
              </w:rPr>
              <w:t>Team Leader</w:t>
            </w:r>
          </w:p>
          <w:p w14:paraId="60C8C08C" w14:textId="5099069B" w:rsidR="00AF2765" w:rsidRPr="003C22E9" w:rsidRDefault="00AF2765" w:rsidP="005474D5">
            <w:pPr>
              <w:rPr>
                <w:rFonts w:eastAsia="Arial" w:cs="Arial"/>
                <w:szCs w:val="20"/>
              </w:rPr>
            </w:pPr>
            <w:r w:rsidRPr="003C22E9">
              <w:rPr>
                <w:rFonts w:eastAsia="Arial" w:cs="Arial"/>
                <w:szCs w:val="20"/>
              </w:rPr>
              <w:t>Name:</w:t>
            </w:r>
          </w:p>
          <w:p w14:paraId="7133F295" w14:textId="199F3916" w:rsidR="00AF2765" w:rsidRPr="003C22E9" w:rsidRDefault="00AF2765" w:rsidP="005474D5">
            <w:pPr>
              <w:rPr>
                <w:rFonts w:eastAsia="Arial" w:cs="Arial"/>
                <w:szCs w:val="20"/>
              </w:rPr>
            </w:pPr>
            <w:r w:rsidRPr="003C22E9">
              <w:rPr>
                <w:rFonts w:eastAsia="Arial" w:cs="Arial"/>
                <w:szCs w:val="20"/>
              </w:rPr>
              <w:t>Mobile:</w:t>
            </w:r>
          </w:p>
          <w:p w14:paraId="7CA98DC4" w14:textId="0C5DBAC4" w:rsidR="00AF2765" w:rsidRPr="003C22E9" w:rsidRDefault="00AF2765" w:rsidP="005474D5">
            <w:pPr>
              <w:rPr>
                <w:rFonts w:eastAsia="Arial" w:cs="Arial"/>
                <w:szCs w:val="20"/>
              </w:rPr>
            </w:pPr>
            <w:r w:rsidRPr="003C22E9">
              <w:rPr>
                <w:rFonts w:eastAsia="Arial" w:cs="Arial"/>
                <w:szCs w:val="20"/>
              </w:rPr>
              <w:t>Office/Home:</w:t>
            </w:r>
          </w:p>
          <w:p w14:paraId="0FB09603" w14:textId="77777777" w:rsidR="00AF2765" w:rsidRPr="003C22E9" w:rsidRDefault="00AF2765" w:rsidP="005474D5">
            <w:pPr>
              <w:rPr>
                <w:rFonts w:cs="Arial"/>
                <w:b/>
                <w:bCs/>
                <w:szCs w:val="20"/>
              </w:rPr>
            </w:pPr>
            <w:r w:rsidRPr="003C22E9">
              <w:rPr>
                <w:rFonts w:cs="Arial"/>
                <w:szCs w:val="20"/>
              </w:rPr>
              <w:t>Email:</w:t>
            </w:r>
          </w:p>
        </w:tc>
        <w:tc>
          <w:tcPr>
            <w:tcW w:w="168" w:type="pct"/>
          </w:tcPr>
          <w:p w14:paraId="0477A3AC" w14:textId="77777777" w:rsidR="00AF2765" w:rsidRPr="003C22E9" w:rsidRDefault="00AF2765" w:rsidP="005474D5">
            <w:pPr>
              <w:rPr>
                <w:rFonts w:cs="Arial"/>
                <w:szCs w:val="20"/>
              </w:rPr>
            </w:pPr>
            <w:r w:rsidRPr="003C22E9">
              <w:rPr>
                <w:rFonts w:cs="Arial"/>
                <w:szCs w:val="20"/>
              </w:rPr>
              <w:t>1</w:t>
            </w:r>
          </w:p>
        </w:tc>
        <w:tc>
          <w:tcPr>
            <w:tcW w:w="1626" w:type="pct"/>
          </w:tcPr>
          <w:p w14:paraId="1E25D909" w14:textId="38D86D16" w:rsidR="00AF2765" w:rsidRPr="003C22E9" w:rsidRDefault="00AF2765" w:rsidP="005474D5">
            <w:pPr>
              <w:rPr>
                <w:rFonts w:cs="Arial"/>
                <w:szCs w:val="20"/>
              </w:rPr>
            </w:pPr>
            <w:r w:rsidRPr="003C22E9">
              <w:rPr>
                <w:rFonts w:cs="Arial"/>
                <w:szCs w:val="20"/>
              </w:rPr>
              <w:t>Remain informed of all matters related to the incident</w:t>
            </w:r>
            <w:r w:rsidR="00AA69F8" w:rsidRPr="003C22E9">
              <w:rPr>
                <w:rFonts w:cs="Arial"/>
                <w:szCs w:val="20"/>
              </w:rPr>
              <w:t>.</w:t>
            </w:r>
          </w:p>
        </w:tc>
        <w:tc>
          <w:tcPr>
            <w:tcW w:w="1422" w:type="pct"/>
          </w:tcPr>
          <w:p w14:paraId="2D03F813" w14:textId="77777777" w:rsidR="00AF2765" w:rsidRPr="003C22E9" w:rsidRDefault="00AF2765" w:rsidP="005474D5">
            <w:pPr>
              <w:ind w:left="-98"/>
              <w:rPr>
                <w:rFonts w:cs="Arial"/>
                <w:b/>
                <w:bCs/>
                <w:szCs w:val="20"/>
              </w:rPr>
            </w:pPr>
          </w:p>
        </w:tc>
        <w:tc>
          <w:tcPr>
            <w:tcW w:w="1089" w:type="pct"/>
          </w:tcPr>
          <w:p w14:paraId="12031242" w14:textId="55A0EA86" w:rsidR="00AF2765" w:rsidRPr="003C22E9" w:rsidRDefault="00AF2765" w:rsidP="00AE2E19">
            <w:pPr>
              <w:ind w:left="-98"/>
              <w:rPr>
                <w:rFonts w:cs="Arial"/>
                <w:b/>
                <w:bCs/>
                <w:i/>
                <w:iCs/>
                <w:szCs w:val="20"/>
              </w:rPr>
            </w:pPr>
            <w:r w:rsidRPr="003C22E9">
              <w:rPr>
                <w:rFonts w:cs="Arial"/>
                <w:b/>
                <w:bCs/>
                <w:i/>
                <w:iCs/>
                <w:szCs w:val="20"/>
                <w:highlight w:val="green"/>
              </w:rPr>
              <w:t>&lt;insert detail on what, how and when communication will be circulated&gt;</w:t>
            </w:r>
            <w:r w:rsidRPr="003C22E9">
              <w:rPr>
                <w:rFonts w:cs="Arial"/>
                <w:b/>
                <w:bCs/>
                <w:i/>
                <w:iCs/>
                <w:szCs w:val="20"/>
              </w:rPr>
              <w:t xml:space="preserve"> </w:t>
            </w:r>
          </w:p>
        </w:tc>
      </w:tr>
      <w:tr w:rsidR="00AF2765" w:rsidRPr="003C22E9" w14:paraId="36B0CB02" w14:textId="77777777" w:rsidTr="005474D5">
        <w:trPr>
          <w:trHeight w:val="357"/>
        </w:trPr>
        <w:tc>
          <w:tcPr>
            <w:tcW w:w="695" w:type="pct"/>
            <w:vMerge/>
          </w:tcPr>
          <w:p w14:paraId="26EE2898" w14:textId="77777777" w:rsidR="00AF2765" w:rsidRPr="003C22E9" w:rsidRDefault="00AF2765" w:rsidP="005474D5">
            <w:pPr>
              <w:rPr>
                <w:rFonts w:eastAsia="Arial" w:cs="Arial"/>
                <w:b/>
                <w:bCs/>
                <w:szCs w:val="20"/>
              </w:rPr>
            </w:pPr>
          </w:p>
        </w:tc>
        <w:tc>
          <w:tcPr>
            <w:tcW w:w="168" w:type="pct"/>
          </w:tcPr>
          <w:p w14:paraId="199818F3" w14:textId="77777777" w:rsidR="00AF2765" w:rsidRPr="003C22E9" w:rsidRDefault="00AF2765" w:rsidP="005474D5">
            <w:pPr>
              <w:rPr>
                <w:rFonts w:cs="Arial"/>
                <w:szCs w:val="20"/>
              </w:rPr>
            </w:pPr>
            <w:r w:rsidRPr="003C22E9">
              <w:rPr>
                <w:rFonts w:cs="Arial"/>
                <w:szCs w:val="20"/>
              </w:rPr>
              <w:t>2</w:t>
            </w:r>
          </w:p>
        </w:tc>
        <w:tc>
          <w:tcPr>
            <w:tcW w:w="1626" w:type="pct"/>
          </w:tcPr>
          <w:p w14:paraId="14AAEE29" w14:textId="2AC82B8D" w:rsidR="00AF2765" w:rsidRPr="003C22E9" w:rsidRDefault="00AF2765" w:rsidP="005474D5">
            <w:pPr>
              <w:rPr>
                <w:rFonts w:cs="Arial"/>
                <w:szCs w:val="20"/>
              </w:rPr>
            </w:pPr>
            <w:r w:rsidRPr="003C22E9">
              <w:rPr>
                <w:rFonts w:cs="Arial"/>
                <w:szCs w:val="20"/>
              </w:rPr>
              <w:t>Communicate and liaise regarding the incident if and as required.</w:t>
            </w:r>
          </w:p>
        </w:tc>
        <w:tc>
          <w:tcPr>
            <w:tcW w:w="1422" w:type="pct"/>
          </w:tcPr>
          <w:p w14:paraId="7C7F654C" w14:textId="77777777" w:rsidR="00AF2765" w:rsidRPr="003C22E9" w:rsidRDefault="00AF2765" w:rsidP="005474D5">
            <w:pPr>
              <w:ind w:left="-98"/>
              <w:rPr>
                <w:rFonts w:cs="Arial"/>
                <w:b/>
                <w:bCs/>
                <w:szCs w:val="20"/>
              </w:rPr>
            </w:pPr>
          </w:p>
        </w:tc>
        <w:tc>
          <w:tcPr>
            <w:tcW w:w="1089" w:type="pct"/>
          </w:tcPr>
          <w:p w14:paraId="3E5DFC9C" w14:textId="77777777" w:rsidR="00AF2765" w:rsidRPr="003C22E9" w:rsidRDefault="00AF2765" w:rsidP="005474D5">
            <w:pPr>
              <w:ind w:left="-98"/>
              <w:rPr>
                <w:rFonts w:cs="Arial"/>
                <w:b/>
                <w:bCs/>
                <w:szCs w:val="20"/>
              </w:rPr>
            </w:pPr>
          </w:p>
        </w:tc>
      </w:tr>
      <w:tr w:rsidR="00AF2765" w:rsidRPr="003C22E9" w14:paraId="37DF6A9D" w14:textId="77777777" w:rsidTr="005474D5">
        <w:trPr>
          <w:trHeight w:val="668"/>
        </w:trPr>
        <w:tc>
          <w:tcPr>
            <w:tcW w:w="695" w:type="pct"/>
            <w:vMerge/>
          </w:tcPr>
          <w:p w14:paraId="3768D981" w14:textId="77777777" w:rsidR="00AF2765" w:rsidRPr="003C22E9" w:rsidRDefault="00AF2765" w:rsidP="005474D5">
            <w:pPr>
              <w:rPr>
                <w:rFonts w:eastAsia="Arial" w:cs="Arial"/>
                <w:b/>
                <w:bCs/>
                <w:szCs w:val="20"/>
              </w:rPr>
            </w:pPr>
          </w:p>
        </w:tc>
        <w:tc>
          <w:tcPr>
            <w:tcW w:w="168" w:type="pct"/>
          </w:tcPr>
          <w:p w14:paraId="4C6CF22B" w14:textId="77777777" w:rsidR="00AF2765" w:rsidRPr="003C22E9" w:rsidRDefault="00AF2765" w:rsidP="005474D5">
            <w:pPr>
              <w:rPr>
                <w:rFonts w:cs="Arial"/>
                <w:szCs w:val="20"/>
              </w:rPr>
            </w:pPr>
            <w:r w:rsidRPr="003C22E9">
              <w:rPr>
                <w:rFonts w:cs="Arial"/>
                <w:szCs w:val="20"/>
              </w:rPr>
              <w:t>3</w:t>
            </w:r>
          </w:p>
        </w:tc>
        <w:tc>
          <w:tcPr>
            <w:tcW w:w="1626" w:type="pct"/>
          </w:tcPr>
          <w:p w14:paraId="4E178EC9" w14:textId="61DDB5D7" w:rsidR="00AF2765" w:rsidRPr="003C22E9" w:rsidRDefault="00AF2765" w:rsidP="005474D5">
            <w:pPr>
              <w:rPr>
                <w:rFonts w:cs="Arial"/>
                <w:szCs w:val="20"/>
              </w:rPr>
            </w:pPr>
            <w:r w:rsidRPr="003C22E9">
              <w:rPr>
                <w:rFonts w:cs="Arial"/>
                <w:szCs w:val="20"/>
              </w:rPr>
              <w:t xml:space="preserve">Check-in on the organisation’s mental health and wellbeing, and enable any ongoing support required. </w:t>
            </w:r>
          </w:p>
        </w:tc>
        <w:tc>
          <w:tcPr>
            <w:tcW w:w="1422" w:type="pct"/>
          </w:tcPr>
          <w:p w14:paraId="78CD9EAA" w14:textId="77777777" w:rsidR="00AF2765" w:rsidRPr="003C22E9" w:rsidRDefault="00AF2765" w:rsidP="005474D5">
            <w:pPr>
              <w:ind w:left="-98"/>
              <w:rPr>
                <w:rFonts w:cs="Arial"/>
                <w:b/>
                <w:bCs/>
                <w:szCs w:val="20"/>
              </w:rPr>
            </w:pPr>
          </w:p>
        </w:tc>
        <w:tc>
          <w:tcPr>
            <w:tcW w:w="1089" w:type="pct"/>
          </w:tcPr>
          <w:p w14:paraId="034CE44F" w14:textId="77777777" w:rsidR="00AF2765" w:rsidRPr="003C22E9" w:rsidRDefault="00AF2765" w:rsidP="005474D5">
            <w:pPr>
              <w:ind w:left="-98"/>
              <w:rPr>
                <w:rFonts w:cs="Arial"/>
                <w:b/>
                <w:bCs/>
                <w:szCs w:val="20"/>
              </w:rPr>
            </w:pPr>
          </w:p>
        </w:tc>
      </w:tr>
      <w:tr w:rsidR="00AF2765" w:rsidRPr="003C22E9" w14:paraId="279F279D" w14:textId="77777777" w:rsidTr="005474D5">
        <w:trPr>
          <w:trHeight w:val="668"/>
        </w:trPr>
        <w:tc>
          <w:tcPr>
            <w:tcW w:w="695" w:type="pct"/>
            <w:vMerge/>
          </w:tcPr>
          <w:p w14:paraId="1109E08F" w14:textId="77777777" w:rsidR="00AF2765" w:rsidRPr="003C22E9" w:rsidRDefault="00AF2765" w:rsidP="005474D5">
            <w:pPr>
              <w:rPr>
                <w:rFonts w:eastAsia="Arial" w:cs="Arial"/>
                <w:b/>
                <w:bCs/>
                <w:szCs w:val="20"/>
              </w:rPr>
            </w:pPr>
          </w:p>
        </w:tc>
        <w:tc>
          <w:tcPr>
            <w:tcW w:w="168" w:type="pct"/>
          </w:tcPr>
          <w:p w14:paraId="42F8780F" w14:textId="77777777" w:rsidR="00AF2765" w:rsidRPr="003C22E9" w:rsidRDefault="00AF2765" w:rsidP="005474D5">
            <w:pPr>
              <w:rPr>
                <w:rFonts w:cs="Arial"/>
                <w:szCs w:val="20"/>
              </w:rPr>
            </w:pPr>
            <w:r w:rsidRPr="003C22E9">
              <w:rPr>
                <w:rFonts w:cs="Arial"/>
                <w:szCs w:val="20"/>
              </w:rPr>
              <w:t>4</w:t>
            </w:r>
          </w:p>
        </w:tc>
        <w:tc>
          <w:tcPr>
            <w:tcW w:w="1626" w:type="pct"/>
          </w:tcPr>
          <w:p w14:paraId="3B70F020" w14:textId="1195D293" w:rsidR="00AF2765" w:rsidRPr="003C22E9" w:rsidRDefault="00AF2765" w:rsidP="005474D5">
            <w:pPr>
              <w:rPr>
                <w:rFonts w:cs="Arial"/>
                <w:szCs w:val="20"/>
              </w:rPr>
            </w:pPr>
            <w:r w:rsidRPr="003C22E9">
              <w:rPr>
                <w:rFonts w:cs="Arial"/>
                <w:szCs w:val="20"/>
              </w:rPr>
              <w:t>Monitor and ensure completion of the Critical Incident Response Team’s action items.</w:t>
            </w:r>
          </w:p>
        </w:tc>
        <w:tc>
          <w:tcPr>
            <w:tcW w:w="1422" w:type="pct"/>
          </w:tcPr>
          <w:p w14:paraId="76B8C161" w14:textId="77777777" w:rsidR="00AF2765" w:rsidRPr="003C22E9" w:rsidRDefault="00AF2765" w:rsidP="005474D5">
            <w:pPr>
              <w:ind w:left="-98"/>
              <w:rPr>
                <w:rFonts w:cs="Arial"/>
                <w:b/>
                <w:bCs/>
                <w:szCs w:val="20"/>
              </w:rPr>
            </w:pPr>
          </w:p>
        </w:tc>
        <w:tc>
          <w:tcPr>
            <w:tcW w:w="1089" w:type="pct"/>
          </w:tcPr>
          <w:p w14:paraId="28DFAA90" w14:textId="77777777" w:rsidR="00AF2765" w:rsidRPr="003C22E9" w:rsidRDefault="00AF2765" w:rsidP="005474D5">
            <w:pPr>
              <w:ind w:left="-98"/>
              <w:rPr>
                <w:rFonts w:cs="Arial"/>
                <w:b/>
                <w:bCs/>
                <w:szCs w:val="20"/>
              </w:rPr>
            </w:pPr>
          </w:p>
        </w:tc>
      </w:tr>
      <w:tr w:rsidR="00AF2765" w:rsidRPr="003C22E9" w14:paraId="1F602860" w14:textId="77777777" w:rsidTr="005474D5">
        <w:trPr>
          <w:trHeight w:val="668"/>
        </w:trPr>
        <w:tc>
          <w:tcPr>
            <w:tcW w:w="695" w:type="pct"/>
            <w:vMerge/>
          </w:tcPr>
          <w:p w14:paraId="1FBF6896" w14:textId="77777777" w:rsidR="00AF2765" w:rsidRPr="003C22E9" w:rsidRDefault="00AF2765" w:rsidP="005474D5">
            <w:pPr>
              <w:rPr>
                <w:rFonts w:eastAsia="Arial" w:cs="Arial"/>
                <w:b/>
                <w:bCs/>
                <w:szCs w:val="20"/>
              </w:rPr>
            </w:pPr>
          </w:p>
        </w:tc>
        <w:tc>
          <w:tcPr>
            <w:tcW w:w="168" w:type="pct"/>
          </w:tcPr>
          <w:p w14:paraId="0D1BFEF6" w14:textId="77777777" w:rsidR="00AF2765" w:rsidRPr="003C22E9" w:rsidRDefault="00AF2765" w:rsidP="005474D5">
            <w:pPr>
              <w:rPr>
                <w:rFonts w:cs="Arial"/>
                <w:szCs w:val="20"/>
              </w:rPr>
            </w:pPr>
            <w:r w:rsidRPr="003C22E9">
              <w:rPr>
                <w:rFonts w:cs="Arial"/>
                <w:szCs w:val="20"/>
              </w:rPr>
              <w:t>5</w:t>
            </w:r>
          </w:p>
        </w:tc>
        <w:tc>
          <w:tcPr>
            <w:tcW w:w="1626" w:type="pct"/>
          </w:tcPr>
          <w:p w14:paraId="526A6779" w14:textId="3BBC003C" w:rsidR="00AF2765" w:rsidRPr="003C22E9" w:rsidRDefault="00AF2765" w:rsidP="00AA69F8">
            <w:pPr>
              <w:ind w:left="-107" w:firstLine="107"/>
              <w:rPr>
                <w:rFonts w:cs="Arial"/>
                <w:szCs w:val="20"/>
              </w:rPr>
            </w:pPr>
            <w:r w:rsidRPr="003C22E9">
              <w:rPr>
                <w:rFonts w:cs="Arial"/>
                <w:szCs w:val="20"/>
              </w:rPr>
              <w:t>Document actions taken.</w:t>
            </w:r>
          </w:p>
        </w:tc>
        <w:tc>
          <w:tcPr>
            <w:tcW w:w="1422" w:type="pct"/>
          </w:tcPr>
          <w:p w14:paraId="571061C6" w14:textId="77777777" w:rsidR="00AF2765" w:rsidRPr="003C22E9" w:rsidRDefault="00AF2765" w:rsidP="005474D5">
            <w:pPr>
              <w:ind w:left="-98"/>
              <w:rPr>
                <w:rFonts w:cs="Arial"/>
                <w:b/>
                <w:bCs/>
                <w:szCs w:val="20"/>
              </w:rPr>
            </w:pPr>
          </w:p>
        </w:tc>
        <w:tc>
          <w:tcPr>
            <w:tcW w:w="1089" w:type="pct"/>
          </w:tcPr>
          <w:p w14:paraId="2A83DA73" w14:textId="77777777" w:rsidR="00AF2765" w:rsidRPr="003C22E9" w:rsidRDefault="00AF2765" w:rsidP="005474D5">
            <w:pPr>
              <w:ind w:left="-98"/>
              <w:rPr>
                <w:rFonts w:cs="Arial"/>
                <w:b/>
                <w:bCs/>
                <w:szCs w:val="20"/>
              </w:rPr>
            </w:pPr>
          </w:p>
        </w:tc>
      </w:tr>
      <w:tr w:rsidR="00AF2765" w:rsidRPr="003C22E9" w14:paraId="7EB372B5" w14:textId="77777777" w:rsidTr="005474D5">
        <w:trPr>
          <w:trHeight w:val="668"/>
        </w:trPr>
        <w:tc>
          <w:tcPr>
            <w:tcW w:w="695" w:type="pct"/>
            <w:vMerge/>
          </w:tcPr>
          <w:p w14:paraId="46F9A000" w14:textId="77777777" w:rsidR="00AF2765" w:rsidRPr="003C22E9" w:rsidRDefault="00AF2765" w:rsidP="005474D5">
            <w:pPr>
              <w:rPr>
                <w:rFonts w:eastAsia="Arial" w:cs="Arial"/>
                <w:b/>
                <w:bCs/>
                <w:szCs w:val="20"/>
              </w:rPr>
            </w:pPr>
          </w:p>
        </w:tc>
        <w:tc>
          <w:tcPr>
            <w:tcW w:w="168" w:type="pct"/>
          </w:tcPr>
          <w:p w14:paraId="717BF185" w14:textId="77777777" w:rsidR="00AF2765" w:rsidRPr="003C22E9" w:rsidRDefault="00AF2765" w:rsidP="005474D5">
            <w:pPr>
              <w:rPr>
                <w:rFonts w:cs="Arial"/>
                <w:szCs w:val="20"/>
              </w:rPr>
            </w:pPr>
            <w:r w:rsidRPr="003C22E9">
              <w:rPr>
                <w:rFonts w:cs="Arial"/>
                <w:szCs w:val="20"/>
              </w:rPr>
              <w:t>6</w:t>
            </w:r>
          </w:p>
        </w:tc>
        <w:tc>
          <w:tcPr>
            <w:tcW w:w="1626" w:type="pct"/>
          </w:tcPr>
          <w:p w14:paraId="418087E5" w14:textId="3661C56E" w:rsidR="00AF2765" w:rsidRPr="003C22E9" w:rsidRDefault="00AF2765" w:rsidP="00AA69F8">
            <w:pPr>
              <w:ind w:left="13"/>
              <w:rPr>
                <w:rFonts w:cs="Arial"/>
                <w:szCs w:val="20"/>
              </w:rPr>
            </w:pPr>
            <w:r w:rsidRPr="003C22E9">
              <w:rPr>
                <w:rFonts w:cs="Arial"/>
                <w:szCs w:val="20"/>
              </w:rPr>
              <w:t>Finalise and implement the critical incident response review.</w:t>
            </w:r>
          </w:p>
        </w:tc>
        <w:tc>
          <w:tcPr>
            <w:tcW w:w="1422" w:type="pct"/>
          </w:tcPr>
          <w:p w14:paraId="7AEA2E29" w14:textId="77777777" w:rsidR="00AF2765" w:rsidRPr="003C22E9" w:rsidRDefault="00AF2765" w:rsidP="005474D5">
            <w:pPr>
              <w:ind w:left="-98"/>
              <w:rPr>
                <w:rFonts w:cs="Arial"/>
                <w:b/>
                <w:bCs/>
                <w:szCs w:val="20"/>
              </w:rPr>
            </w:pPr>
          </w:p>
        </w:tc>
        <w:tc>
          <w:tcPr>
            <w:tcW w:w="1089" w:type="pct"/>
          </w:tcPr>
          <w:p w14:paraId="04F9D029" w14:textId="77777777" w:rsidR="00AF2765" w:rsidRPr="003C22E9" w:rsidRDefault="00AF2765" w:rsidP="005474D5">
            <w:pPr>
              <w:ind w:left="-98"/>
              <w:rPr>
                <w:rFonts w:cs="Arial"/>
                <w:b/>
                <w:bCs/>
                <w:szCs w:val="20"/>
              </w:rPr>
            </w:pPr>
          </w:p>
        </w:tc>
      </w:tr>
      <w:tr w:rsidR="00A45B58" w:rsidRPr="003C22E9" w14:paraId="14DA7FB2" w14:textId="77777777" w:rsidTr="005474D5">
        <w:trPr>
          <w:trHeight w:val="668"/>
        </w:trPr>
        <w:tc>
          <w:tcPr>
            <w:tcW w:w="695" w:type="pct"/>
          </w:tcPr>
          <w:p w14:paraId="6451D6DE" w14:textId="77777777" w:rsidR="00A45B58" w:rsidRPr="003C22E9" w:rsidRDefault="00A45B58" w:rsidP="00A45B58">
            <w:pPr>
              <w:rPr>
                <w:rFonts w:eastAsia="Arial" w:cs="Arial"/>
                <w:b/>
                <w:bCs/>
                <w:szCs w:val="20"/>
              </w:rPr>
            </w:pPr>
            <w:r w:rsidRPr="003C22E9">
              <w:rPr>
                <w:rFonts w:eastAsia="Arial" w:cs="Arial"/>
                <w:b/>
                <w:bCs/>
                <w:szCs w:val="20"/>
              </w:rPr>
              <w:t>Communication Officer</w:t>
            </w:r>
          </w:p>
          <w:p w14:paraId="32ACE076" w14:textId="77777777" w:rsidR="00A45B58" w:rsidRPr="003C22E9" w:rsidRDefault="00A45B58" w:rsidP="00A45B58">
            <w:pPr>
              <w:rPr>
                <w:rFonts w:eastAsia="Arial" w:cs="Arial"/>
                <w:szCs w:val="20"/>
              </w:rPr>
            </w:pPr>
            <w:r w:rsidRPr="003C22E9">
              <w:rPr>
                <w:rFonts w:eastAsia="Arial" w:cs="Arial"/>
                <w:szCs w:val="20"/>
              </w:rPr>
              <w:t>Name:</w:t>
            </w:r>
          </w:p>
          <w:p w14:paraId="2D2BD23B" w14:textId="77777777" w:rsidR="00A45B58" w:rsidRPr="003C22E9" w:rsidRDefault="00A45B58" w:rsidP="00A45B58">
            <w:pPr>
              <w:rPr>
                <w:rFonts w:eastAsia="Arial" w:cs="Arial"/>
                <w:szCs w:val="20"/>
              </w:rPr>
            </w:pPr>
            <w:r w:rsidRPr="003C22E9">
              <w:rPr>
                <w:rFonts w:eastAsia="Arial" w:cs="Arial"/>
                <w:szCs w:val="20"/>
              </w:rPr>
              <w:t>Mobile:</w:t>
            </w:r>
          </w:p>
          <w:p w14:paraId="052CE03A" w14:textId="77777777" w:rsidR="00A45B58" w:rsidRPr="003C22E9" w:rsidRDefault="00A45B58" w:rsidP="00A45B58">
            <w:pPr>
              <w:rPr>
                <w:rFonts w:eastAsia="Arial" w:cs="Arial"/>
                <w:szCs w:val="20"/>
              </w:rPr>
            </w:pPr>
            <w:r w:rsidRPr="003C22E9">
              <w:rPr>
                <w:rFonts w:eastAsia="Arial" w:cs="Arial"/>
                <w:szCs w:val="20"/>
              </w:rPr>
              <w:lastRenderedPageBreak/>
              <w:t>Office/Home:</w:t>
            </w:r>
          </w:p>
          <w:p w14:paraId="5B85D5F7" w14:textId="25A2CCCA" w:rsidR="00A45B58" w:rsidRPr="003C22E9" w:rsidRDefault="00A45B58" w:rsidP="00A45B58">
            <w:pPr>
              <w:rPr>
                <w:rFonts w:eastAsia="Arial" w:cs="Arial"/>
                <w:b/>
                <w:bCs/>
                <w:szCs w:val="20"/>
              </w:rPr>
            </w:pPr>
            <w:r w:rsidRPr="003C22E9">
              <w:rPr>
                <w:rFonts w:cs="Arial"/>
                <w:szCs w:val="20"/>
              </w:rPr>
              <w:t>Email:</w:t>
            </w:r>
          </w:p>
        </w:tc>
        <w:tc>
          <w:tcPr>
            <w:tcW w:w="168" w:type="pct"/>
          </w:tcPr>
          <w:p w14:paraId="386E4397" w14:textId="7197324D" w:rsidR="00A45B58" w:rsidRPr="003C22E9" w:rsidRDefault="00A45B58" w:rsidP="00A45B58">
            <w:pPr>
              <w:rPr>
                <w:rFonts w:cs="Arial"/>
                <w:szCs w:val="20"/>
              </w:rPr>
            </w:pPr>
            <w:r w:rsidRPr="003C22E9">
              <w:rPr>
                <w:rFonts w:cs="Arial"/>
                <w:szCs w:val="20"/>
              </w:rPr>
              <w:lastRenderedPageBreak/>
              <w:t>1</w:t>
            </w:r>
          </w:p>
        </w:tc>
        <w:tc>
          <w:tcPr>
            <w:tcW w:w="1626" w:type="pct"/>
          </w:tcPr>
          <w:p w14:paraId="7923D00B" w14:textId="5071BAC5" w:rsidR="00A45B58" w:rsidRPr="003C22E9" w:rsidRDefault="00A45B58" w:rsidP="00A45B58">
            <w:pPr>
              <w:ind w:left="13"/>
              <w:rPr>
                <w:rFonts w:cs="Arial"/>
                <w:szCs w:val="20"/>
              </w:rPr>
            </w:pPr>
            <w:r w:rsidRPr="003C22E9">
              <w:rPr>
                <w:rFonts w:cs="Arial"/>
                <w:szCs w:val="20"/>
              </w:rPr>
              <w:t xml:space="preserve">Coordinate and prepare any communications, if and as required, and collaborate with the Internal and External Liaison Officers for communication dissemination. </w:t>
            </w:r>
          </w:p>
        </w:tc>
        <w:tc>
          <w:tcPr>
            <w:tcW w:w="1422" w:type="pct"/>
          </w:tcPr>
          <w:p w14:paraId="6DF12E2E" w14:textId="77777777" w:rsidR="00A45B58" w:rsidRPr="003C22E9" w:rsidRDefault="00A45B58" w:rsidP="00A45B58">
            <w:pPr>
              <w:ind w:left="-98"/>
              <w:rPr>
                <w:rFonts w:cs="Arial"/>
                <w:b/>
                <w:bCs/>
                <w:szCs w:val="20"/>
              </w:rPr>
            </w:pPr>
          </w:p>
        </w:tc>
        <w:tc>
          <w:tcPr>
            <w:tcW w:w="1089" w:type="pct"/>
          </w:tcPr>
          <w:p w14:paraId="58858209" w14:textId="77777777" w:rsidR="00A45B58" w:rsidRPr="003C22E9" w:rsidRDefault="00A45B58" w:rsidP="00A45B58">
            <w:pPr>
              <w:ind w:left="-98"/>
              <w:rPr>
                <w:rFonts w:cs="Arial"/>
                <w:b/>
                <w:bCs/>
                <w:szCs w:val="20"/>
              </w:rPr>
            </w:pPr>
          </w:p>
        </w:tc>
      </w:tr>
      <w:tr w:rsidR="00A45B58" w:rsidRPr="003C22E9" w14:paraId="15118A74" w14:textId="77777777" w:rsidTr="005474D5">
        <w:trPr>
          <w:trHeight w:val="668"/>
        </w:trPr>
        <w:tc>
          <w:tcPr>
            <w:tcW w:w="695" w:type="pct"/>
            <w:vMerge w:val="restart"/>
          </w:tcPr>
          <w:p w14:paraId="0FFD0343" w14:textId="77777777" w:rsidR="00A45B58" w:rsidRPr="003C22E9" w:rsidRDefault="00A45B58" w:rsidP="00A45B58">
            <w:pPr>
              <w:rPr>
                <w:rFonts w:eastAsia="Arial" w:cs="Arial"/>
                <w:b/>
                <w:bCs/>
                <w:szCs w:val="20"/>
              </w:rPr>
            </w:pPr>
            <w:r w:rsidRPr="003C22E9">
              <w:rPr>
                <w:rFonts w:eastAsia="Arial" w:cs="Arial"/>
                <w:b/>
                <w:bCs/>
                <w:szCs w:val="20"/>
              </w:rPr>
              <w:t>Internal Liaison Officer</w:t>
            </w:r>
          </w:p>
          <w:p w14:paraId="7872EC44" w14:textId="77777777" w:rsidR="00A45B58" w:rsidRPr="003C22E9" w:rsidRDefault="00A45B58" w:rsidP="00A45B58">
            <w:pPr>
              <w:rPr>
                <w:rFonts w:eastAsia="Arial" w:cs="Arial"/>
                <w:szCs w:val="20"/>
              </w:rPr>
            </w:pPr>
            <w:r w:rsidRPr="003C22E9">
              <w:rPr>
                <w:rFonts w:eastAsia="Arial" w:cs="Arial"/>
                <w:szCs w:val="20"/>
              </w:rPr>
              <w:t>Name:</w:t>
            </w:r>
          </w:p>
          <w:p w14:paraId="6BDEDF1E" w14:textId="77777777" w:rsidR="00A45B58" w:rsidRPr="003C22E9" w:rsidRDefault="00A45B58" w:rsidP="00A45B58">
            <w:pPr>
              <w:rPr>
                <w:rFonts w:eastAsia="Arial" w:cs="Arial"/>
                <w:szCs w:val="20"/>
              </w:rPr>
            </w:pPr>
            <w:r w:rsidRPr="003C22E9">
              <w:rPr>
                <w:rFonts w:eastAsia="Arial" w:cs="Arial"/>
                <w:szCs w:val="20"/>
              </w:rPr>
              <w:t>Mobile:</w:t>
            </w:r>
          </w:p>
          <w:p w14:paraId="602269D3" w14:textId="77777777" w:rsidR="00A45B58" w:rsidRPr="003C22E9" w:rsidRDefault="00A45B58" w:rsidP="00A45B58">
            <w:pPr>
              <w:rPr>
                <w:rFonts w:eastAsia="Arial" w:cs="Arial"/>
                <w:szCs w:val="20"/>
              </w:rPr>
            </w:pPr>
            <w:r w:rsidRPr="003C22E9">
              <w:rPr>
                <w:rFonts w:eastAsia="Arial" w:cs="Arial"/>
                <w:szCs w:val="20"/>
              </w:rPr>
              <w:t>Office/Home:</w:t>
            </w:r>
          </w:p>
          <w:p w14:paraId="69749648" w14:textId="23429B19" w:rsidR="00A45B58" w:rsidRPr="003C22E9" w:rsidRDefault="00A45B58" w:rsidP="00A45B58">
            <w:pPr>
              <w:rPr>
                <w:rFonts w:eastAsia="Arial" w:cs="Arial"/>
                <w:b/>
                <w:bCs/>
                <w:szCs w:val="20"/>
              </w:rPr>
            </w:pPr>
            <w:r w:rsidRPr="003C22E9">
              <w:rPr>
                <w:rFonts w:cs="Arial"/>
                <w:szCs w:val="20"/>
              </w:rPr>
              <w:t>Email:</w:t>
            </w:r>
          </w:p>
        </w:tc>
        <w:tc>
          <w:tcPr>
            <w:tcW w:w="168" w:type="pct"/>
          </w:tcPr>
          <w:p w14:paraId="38B649B5" w14:textId="65557C5B" w:rsidR="00A45B58" w:rsidRPr="003C22E9" w:rsidRDefault="00A45B58" w:rsidP="00A45B58">
            <w:pPr>
              <w:rPr>
                <w:rFonts w:cs="Arial"/>
                <w:szCs w:val="20"/>
              </w:rPr>
            </w:pPr>
            <w:r w:rsidRPr="003C22E9">
              <w:rPr>
                <w:rFonts w:cs="Arial"/>
                <w:szCs w:val="20"/>
              </w:rPr>
              <w:t>1</w:t>
            </w:r>
          </w:p>
        </w:tc>
        <w:tc>
          <w:tcPr>
            <w:tcW w:w="1626" w:type="pct"/>
          </w:tcPr>
          <w:p w14:paraId="443680C4" w14:textId="1B909C28" w:rsidR="00A45B58" w:rsidRPr="003C22E9" w:rsidRDefault="00A45B58" w:rsidP="00A45B58">
            <w:pPr>
              <w:ind w:left="13"/>
              <w:rPr>
                <w:rFonts w:cs="Arial"/>
                <w:szCs w:val="20"/>
              </w:rPr>
            </w:pPr>
            <w:r w:rsidRPr="003C22E9">
              <w:rPr>
                <w:rFonts w:cs="Arial"/>
                <w:szCs w:val="20"/>
              </w:rPr>
              <w:t>Ensure visibility of resources around the SSA, club or other sporting organisation that provides information on how to seek help.</w:t>
            </w:r>
          </w:p>
        </w:tc>
        <w:tc>
          <w:tcPr>
            <w:tcW w:w="1422" w:type="pct"/>
          </w:tcPr>
          <w:p w14:paraId="79F6BB23" w14:textId="77777777" w:rsidR="00A45B58" w:rsidRPr="003C22E9" w:rsidRDefault="00A45B58" w:rsidP="00A45B58">
            <w:pPr>
              <w:ind w:left="-98"/>
              <w:rPr>
                <w:rFonts w:cs="Arial"/>
                <w:b/>
                <w:bCs/>
                <w:szCs w:val="20"/>
              </w:rPr>
            </w:pPr>
          </w:p>
        </w:tc>
        <w:tc>
          <w:tcPr>
            <w:tcW w:w="1089" w:type="pct"/>
          </w:tcPr>
          <w:p w14:paraId="0976290D" w14:textId="77777777" w:rsidR="00A45B58" w:rsidRPr="003C22E9" w:rsidRDefault="00A45B58" w:rsidP="00A45B58">
            <w:pPr>
              <w:ind w:left="-98"/>
              <w:rPr>
                <w:rFonts w:cs="Arial"/>
                <w:b/>
                <w:bCs/>
                <w:szCs w:val="20"/>
              </w:rPr>
            </w:pPr>
          </w:p>
        </w:tc>
      </w:tr>
      <w:tr w:rsidR="00A45B58" w:rsidRPr="003C22E9" w14:paraId="35889DB4" w14:textId="77777777" w:rsidTr="005474D5">
        <w:trPr>
          <w:trHeight w:val="668"/>
        </w:trPr>
        <w:tc>
          <w:tcPr>
            <w:tcW w:w="695" w:type="pct"/>
            <w:vMerge/>
          </w:tcPr>
          <w:p w14:paraId="22556E8E" w14:textId="77777777" w:rsidR="00A45B58" w:rsidRPr="003C22E9" w:rsidRDefault="00A45B58" w:rsidP="00A45B58">
            <w:pPr>
              <w:rPr>
                <w:rFonts w:eastAsia="Arial" w:cs="Arial"/>
                <w:b/>
                <w:bCs/>
                <w:szCs w:val="20"/>
              </w:rPr>
            </w:pPr>
          </w:p>
        </w:tc>
        <w:tc>
          <w:tcPr>
            <w:tcW w:w="168" w:type="pct"/>
          </w:tcPr>
          <w:p w14:paraId="427EFE40" w14:textId="15C36FFE" w:rsidR="00A45B58" w:rsidRPr="003C22E9" w:rsidRDefault="00A45B58" w:rsidP="00A45B58">
            <w:pPr>
              <w:rPr>
                <w:rFonts w:cs="Arial"/>
                <w:szCs w:val="20"/>
              </w:rPr>
            </w:pPr>
            <w:r w:rsidRPr="003C22E9">
              <w:rPr>
                <w:rFonts w:cs="Arial"/>
                <w:szCs w:val="20"/>
              </w:rPr>
              <w:t>2</w:t>
            </w:r>
          </w:p>
        </w:tc>
        <w:tc>
          <w:tcPr>
            <w:tcW w:w="1626" w:type="pct"/>
          </w:tcPr>
          <w:p w14:paraId="1CECADBA" w14:textId="05AC255D" w:rsidR="00A45B58" w:rsidRPr="003C22E9" w:rsidRDefault="00A45B58" w:rsidP="00A45B58">
            <w:pPr>
              <w:ind w:left="13"/>
              <w:rPr>
                <w:rFonts w:cs="Arial"/>
                <w:szCs w:val="20"/>
              </w:rPr>
            </w:pPr>
            <w:r w:rsidRPr="003C22E9">
              <w:rPr>
                <w:rFonts w:cs="Arial"/>
                <w:szCs w:val="20"/>
              </w:rPr>
              <w:t>Check-in on relevant organisation members to look out for warning signs that someone might benefit from a check-in or encouragement to seek additional support.</w:t>
            </w:r>
          </w:p>
        </w:tc>
        <w:tc>
          <w:tcPr>
            <w:tcW w:w="1422" w:type="pct"/>
          </w:tcPr>
          <w:p w14:paraId="3ED16F32" w14:textId="77777777" w:rsidR="00A45B58" w:rsidRPr="003C22E9" w:rsidRDefault="00A45B58" w:rsidP="00A45B58">
            <w:pPr>
              <w:ind w:left="-98"/>
              <w:rPr>
                <w:rFonts w:cs="Arial"/>
                <w:b/>
                <w:bCs/>
                <w:szCs w:val="20"/>
              </w:rPr>
            </w:pPr>
          </w:p>
        </w:tc>
        <w:tc>
          <w:tcPr>
            <w:tcW w:w="1089" w:type="pct"/>
          </w:tcPr>
          <w:p w14:paraId="03A3949B" w14:textId="77777777" w:rsidR="00A45B58" w:rsidRPr="003C22E9" w:rsidRDefault="00A45B58" w:rsidP="00A45B58">
            <w:pPr>
              <w:ind w:left="-98"/>
              <w:rPr>
                <w:rFonts w:cs="Arial"/>
                <w:b/>
                <w:bCs/>
                <w:szCs w:val="20"/>
              </w:rPr>
            </w:pPr>
          </w:p>
        </w:tc>
      </w:tr>
      <w:tr w:rsidR="00A45B58" w:rsidRPr="003C22E9" w14:paraId="26538B7B" w14:textId="77777777" w:rsidTr="005474D5">
        <w:trPr>
          <w:trHeight w:val="668"/>
        </w:trPr>
        <w:tc>
          <w:tcPr>
            <w:tcW w:w="695" w:type="pct"/>
            <w:vMerge/>
          </w:tcPr>
          <w:p w14:paraId="5516E05A" w14:textId="77777777" w:rsidR="00A45B58" w:rsidRPr="003C22E9" w:rsidRDefault="00A45B58" w:rsidP="00A45B58">
            <w:pPr>
              <w:rPr>
                <w:rFonts w:eastAsia="Arial" w:cs="Arial"/>
                <w:b/>
                <w:bCs/>
                <w:szCs w:val="20"/>
              </w:rPr>
            </w:pPr>
          </w:p>
        </w:tc>
        <w:tc>
          <w:tcPr>
            <w:tcW w:w="168" w:type="pct"/>
          </w:tcPr>
          <w:p w14:paraId="69A9ADFE" w14:textId="38221C34" w:rsidR="00A45B58" w:rsidRPr="003C22E9" w:rsidRDefault="00A45B58" w:rsidP="00A45B58">
            <w:pPr>
              <w:rPr>
                <w:rFonts w:cs="Arial"/>
                <w:szCs w:val="20"/>
              </w:rPr>
            </w:pPr>
            <w:r w:rsidRPr="003C22E9">
              <w:rPr>
                <w:rFonts w:cs="Arial"/>
                <w:szCs w:val="20"/>
              </w:rPr>
              <w:t>3</w:t>
            </w:r>
          </w:p>
        </w:tc>
        <w:tc>
          <w:tcPr>
            <w:tcW w:w="1626" w:type="pct"/>
          </w:tcPr>
          <w:p w14:paraId="2D84C630" w14:textId="0FA0D24E" w:rsidR="00A45B58" w:rsidRPr="003C22E9" w:rsidRDefault="00A45B58" w:rsidP="00A45B58">
            <w:pPr>
              <w:ind w:left="13"/>
              <w:rPr>
                <w:rFonts w:cs="Arial"/>
                <w:szCs w:val="20"/>
              </w:rPr>
            </w:pPr>
            <w:r w:rsidRPr="003C22E9">
              <w:rPr>
                <w:rFonts w:cs="Arial"/>
                <w:szCs w:val="20"/>
              </w:rPr>
              <w:t>Coordinate any memorials or acknowledgements (if applicable).</w:t>
            </w:r>
          </w:p>
        </w:tc>
        <w:tc>
          <w:tcPr>
            <w:tcW w:w="1422" w:type="pct"/>
          </w:tcPr>
          <w:p w14:paraId="59B3DBE7" w14:textId="77777777" w:rsidR="00A45B58" w:rsidRPr="003C22E9" w:rsidRDefault="00A45B58" w:rsidP="00A45B58">
            <w:pPr>
              <w:ind w:left="-98"/>
              <w:rPr>
                <w:rFonts w:cs="Arial"/>
                <w:b/>
                <w:bCs/>
                <w:szCs w:val="20"/>
              </w:rPr>
            </w:pPr>
          </w:p>
        </w:tc>
        <w:tc>
          <w:tcPr>
            <w:tcW w:w="1089" w:type="pct"/>
          </w:tcPr>
          <w:p w14:paraId="64081D29" w14:textId="77777777" w:rsidR="00A45B58" w:rsidRPr="003C22E9" w:rsidRDefault="00A45B58" w:rsidP="00A45B58">
            <w:pPr>
              <w:ind w:left="-98"/>
              <w:rPr>
                <w:rFonts w:cs="Arial"/>
                <w:b/>
                <w:bCs/>
                <w:szCs w:val="20"/>
              </w:rPr>
            </w:pPr>
          </w:p>
        </w:tc>
      </w:tr>
      <w:tr w:rsidR="00A45B58" w:rsidRPr="003C22E9" w14:paraId="0880041E" w14:textId="77777777" w:rsidTr="005474D5">
        <w:trPr>
          <w:trHeight w:val="668"/>
        </w:trPr>
        <w:tc>
          <w:tcPr>
            <w:tcW w:w="695" w:type="pct"/>
          </w:tcPr>
          <w:p w14:paraId="60FB77E6" w14:textId="77777777" w:rsidR="00A45B58" w:rsidRPr="003C22E9" w:rsidRDefault="00A45B58" w:rsidP="00A45B58">
            <w:pPr>
              <w:rPr>
                <w:rFonts w:eastAsia="Arial" w:cs="Arial"/>
                <w:b/>
                <w:bCs/>
                <w:szCs w:val="20"/>
              </w:rPr>
            </w:pPr>
            <w:r w:rsidRPr="003C22E9">
              <w:rPr>
                <w:rFonts w:eastAsia="Arial" w:cs="Arial"/>
                <w:b/>
                <w:bCs/>
                <w:szCs w:val="20"/>
              </w:rPr>
              <w:t>External Liaison Officer</w:t>
            </w:r>
          </w:p>
          <w:p w14:paraId="2A33AC9D" w14:textId="77777777" w:rsidR="00A45B58" w:rsidRPr="003C22E9" w:rsidRDefault="00A45B58" w:rsidP="00A45B58">
            <w:pPr>
              <w:rPr>
                <w:rFonts w:eastAsia="Arial" w:cs="Arial"/>
                <w:szCs w:val="20"/>
              </w:rPr>
            </w:pPr>
            <w:r w:rsidRPr="003C22E9">
              <w:rPr>
                <w:rFonts w:eastAsia="Arial" w:cs="Arial"/>
                <w:szCs w:val="20"/>
              </w:rPr>
              <w:t>Name:</w:t>
            </w:r>
          </w:p>
          <w:p w14:paraId="1B71D8C1" w14:textId="77777777" w:rsidR="00A45B58" w:rsidRPr="003C22E9" w:rsidRDefault="00A45B58" w:rsidP="00A45B58">
            <w:pPr>
              <w:rPr>
                <w:rFonts w:eastAsia="Arial" w:cs="Arial"/>
                <w:szCs w:val="20"/>
              </w:rPr>
            </w:pPr>
            <w:r w:rsidRPr="003C22E9">
              <w:rPr>
                <w:rFonts w:eastAsia="Arial" w:cs="Arial"/>
                <w:szCs w:val="20"/>
              </w:rPr>
              <w:t>Mobile:</w:t>
            </w:r>
          </w:p>
          <w:p w14:paraId="79953628" w14:textId="77777777" w:rsidR="00A45B58" w:rsidRPr="003C22E9" w:rsidRDefault="00A45B58" w:rsidP="00A45B58">
            <w:pPr>
              <w:rPr>
                <w:rFonts w:eastAsia="Arial" w:cs="Arial"/>
                <w:szCs w:val="20"/>
              </w:rPr>
            </w:pPr>
            <w:r w:rsidRPr="003C22E9">
              <w:rPr>
                <w:rFonts w:eastAsia="Arial" w:cs="Arial"/>
                <w:szCs w:val="20"/>
              </w:rPr>
              <w:t>Office/Home:</w:t>
            </w:r>
          </w:p>
          <w:p w14:paraId="2A49E188" w14:textId="6C4B98C3" w:rsidR="00A45B58" w:rsidRPr="003C22E9" w:rsidRDefault="00A45B58" w:rsidP="00A45B58">
            <w:pPr>
              <w:rPr>
                <w:rFonts w:eastAsia="Arial" w:cs="Arial"/>
                <w:b/>
                <w:bCs/>
                <w:szCs w:val="20"/>
              </w:rPr>
            </w:pPr>
            <w:r w:rsidRPr="003C22E9">
              <w:rPr>
                <w:rFonts w:cs="Arial"/>
                <w:szCs w:val="20"/>
              </w:rPr>
              <w:t>Email:</w:t>
            </w:r>
          </w:p>
        </w:tc>
        <w:tc>
          <w:tcPr>
            <w:tcW w:w="168" w:type="pct"/>
          </w:tcPr>
          <w:p w14:paraId="6F5DF159" w14:textId="2B3050D3" w:rsidR="00A45B58" w:rsidRPr="003C22E9" w:rsidRDefault="00A45B58" w:rsidP="00A45B58">
            <w:pPr>
              <w:rPr>
                <w:rFonts w:cs="Arial"/>
                <w:szCs w:val="20"/>
              </w:rPr>
            </w:pPr>
            <w:r w:rsidRPr="003C22E9">
              <w:rPr>
                <w:rFonts w:cs="Arial"/>
                <w:szCs w:val="20"/>
              </w:rPr>
              <w:t>1</w:t>
            </w:r>
          </w:p>
        </w:tc>
        <w:tc>
          <w:tcPr>
            <w:tcW w:w="1626" w:type="pct"/>
          </w:tcPr>
          <w:p w14:paraId="0200E676" w14:textId="77997C5A" w:rsidR="00A45B58" w:rsidRPr="003C22E9" w:rsidRDefault="00A45B58" w:rsidP="00A45B58">
            <w:pPr>
              <w:ind w:left="13"/>
              <w:rPr>
                <w:rFonts w:cs="Arial"/>
                <w:szCs w:val="20"/>
              </w:rPr>
            </w:pPr>
            <w:r w:rsidRPr="003C22E9">
              <w:rPr>
                <w:rFonts w:cs="Arial"/>
                <w:szCs w:val="20"/>
              </w:rPr>
              <w:t xml:space="preserve"> Ongoing external communication and liaison if and as required.</w:t>
            </w:r>
          </w:p>
        </w:tc>
        <w:tc>
          <w:tcPr>
            <w:tcW w:w="1422" w:type="pct"/>
          </w:tcPr>
          <w:p w14:paraId="7795EB65" w14:textId="77777777" w:rsidR="00A45B58" w:rsidRPr="003C22E9" w:rsidRDefault="00A45B58" w:rsidP="00A45B58">
            <w:pPr>
              <w:ind w:left="-98"/>
              <w:rPr>
                <w:rFonts w:cs="Arial"/>
                <w:b/>
                <w:bCs/>
                <w:szCs w:val="20"/>
              </w:rPr>
            </w:pPr>
          </w:p>
        </w:tc>
        <w:tc>
          <w:tcPr>
            <w:tcW w:w="1089" w:type="pct"/>
          </w:tcPr>
          <w:p w14:paraId="4D747A2E" w14:textId="77777777" w:rsidR="00A45B58" w:rsidRPr="003C22E9" w:rsidRDefault="00A45B58" w:rsidP="00A45B58">
            <w:pPr>
              <w:ind w:left="-98"/>
              <w:rPr>
                <w:rFonts w:cs="Arial"/>
                <w:b/>
                <w:bCs/>
                <w:szCs w:val="20"/>
              </w:rPr>
            </w:pPr>
          </w:p>
        </w:tc>
      </w:tr>
    </w:tbl>
    <w:p w14:paraId="17549A84" w14:textId="77777777" w:rsidR="00AF2765" w:rsidRPr="00A00530" w:rsidRDefault="00AF2765" w:rsidP="00AF2765">
      <w:r w:rsidRPr="00A00530">
        <w:br w:type="page"/>
      </w:r>
    </w:p>
    <w:tbl>
      <w:tblPr>
        <w:tblStyle w:val="TableGrid"/>
        <w:tblW w:w="5000" w:type="pct"/>
        <w:tblLayout w:type="fixed"/>
        <w:tblLook w:val="04A0" w:firstRow="1" w:lastRow="0" w:firstColumn="1" w:lastColumn="0" w:noHBand="0" w:noVBand="1"/>
      </w:tblPr>
      <w:tblGrid>
        <w:gridCol w:w="1981"/>
        <w:gridCol w:w="479"/>
        <w:gridCol w:w="4635"/>
        <w:gridCol w:w="4054"/>
        <w:gridCol w:w="3105"/>
      </w:tblGrid>
      <w:tr w:rsidR="00AF2765" w:rsidRPr="00A00530" w14:paraId="6E21B0F9" w14:textId="77777777" w:rsidTr="005474D5">
        <w:tc>
          <w:tcPr>
            <w:tcW w:w="695" w:type="pct"/>
          </w:tcPr>
          <w:p w14:paraId="23B87BBE" w14:textId="77777777" w:rsidR="00AF2765" w:rsidRPr="00A00530" w:rsidRDefault="00AF2765" w:rsidP="005474D5">
            <w:pPr>
              <w:rPr>
                <w:rFonts w:eastAsia="Arial" w:cstheme="minorHAnsi"/>
                <w:b/>
                <w:bCs/>
                <w:szCs w:val="20"/>
              </w:rPr>
            </w:pPr>
            <w:r w:rsidRPr="00A00530">
              <w:rPr>
                <w:rFonts w:eastAsia="Arial" w:cstheme="minorHAnsi"/>
                <w:b/>
                <w:bCs/>
                <w:szCs w:val="20"/>
              </w:rPr>
              <w:lastRenderedPageBreak/>
              <w:t>Other</w:t>
            </w:r>
          </w:p>
          <w:p w14:paraId="1C07AF5C" w14:textId="76FAF733" w:rsidR="00AF2765" w:rsidRPr="00A00530" w:rsidRDefault="00AF2765" w:rsidP="005474D5">
            <w:pPr>
              <w:rPr>
                <w:rFonts w:eastAsia="Arial" w:cstheme="minorHAnsi"/>
                <w:szCs w:val="20"/>
              </w:rPr>
            </w:pPr>
            <w:r w:rsidRPr="00A00530">
              <w:rPr>
                <w:rFonts w:eastAsia="Arial" w:cstheme="minorHAnsi"/>
                <w:szCs w:val="20"/>
              </w:rPr>
              <w:t>Name:</w:t>
            </w:r>
          </w:p>
          <w:p w14:paraId="24AD96FC" w14:textId="6AE89076" w:rsidR="00AF2765" w:rsidRPr="00A00530" w:rsidRDefault="00AF2765" w:rsidP="005474D5">
            <w:pPr>
              <w:rPr>
                <w:rFonts w:eastAsia="Arial" w:cstheme="minorHAnsi"/>
                <w:szCs w:val="20"/>
              </w:rPr>
            </w:pPr>
            <w:r w:rsidRPr="00A00530">
              <w:rPr>
                <w:rFonts w:eastAsia="Arial" w:cstheme="minorHAnsi"/>
                <w:szCs w:val="20"/>
              </w:rPr>
              <w:t>Mobile:</w:t>
            </w:r>
          </w:p>
          <w:p w14:paraId="5860757D" w14:textId="0935AADD" w:rsidR="00AF2765" w:rsidRPr="00A00530" w:rsidRDefault="00AF2765" w:rsidP="005474D5">
            <w:pPr>
              <w:rPr>
                <w:rFonts w:eastAsia="Arial" w:cstheme="minorHAnsi"/>
                <w:szCs w:val="20"/>
              </w:rPr>
            </w:pPr>
            <w:r w:rsidRPr="00A00530">
              <w:rPr>
                <w:rFonts w:eastAsia="Arial" w:cstheme="minorHAnsi"/>
                <w:szCs w:val="20"/>
              </w:rPr>
              <w:t>Office/Home:</w:t>
            </w:r>
          </w:p>
          <w:p w14:paraId="07881DBF" w14:textId="77777777" w:rsidR="00AF2765" w:rsidRPr="00A00530" w:rsidRDefault="00AF2765" w:rsidP="005474D5">
            <w:pPr>
              <w:rPr>
                <w:rFonts w:cstheme="minorHAnsi"/>
                <w:b/>
                <w:bCs/>
                <w:szCs w:val="20"/>
              </w:rPr>
            </w:pPr>
            <w:r w:rsidRPr="00A00530">
              <w:rPr>
                <w:rFonts w:cstheme="minorHAnsi"/>
                <w:szCs w:val="20"/>
              </w:rPr>
              <w:t>Email:</w:t>
            </w:r>
          </w:p>
        </w:tc>
        <w:tc>
          <w:tcPr>
            <w:tcW w:w="168" w:type="pct"/>
          </w:tcPr>
          <w:p w14:paraId="0BE9D9FE" w14:textId="77777777" w:rsidR="00AF2765" w:rsidRPr="00A00530" w:rsidRDefault="00AF2765" w:rsidP="005474D5">
            <w:pPr>
              <w:ind w:left="-98"/>
              <w:rPr>
                <w:rFonts w:cstheme="minorHAnsi"/>
                <w:b/>
                <w:bCs/>
                <w:szCs w:val="20"/>
              </w:rPr>
            </w:pPr>
          </w:p>
        </w:tc>
        <w:tc>
          <w:tcPr>
            <w:tcW w:w="1626" w:type="pct"/>
          </w:tcPr>
          <w:p w14:paraId="255CA231" w14:textId="77777777" w:rsidR="00AF2765" w:rsidRPr="00A00530" w:rsidRDefault="00AF2765" w:rsidP="005474D5">
            <w:pPr>
              <w:ind w:left="-98"/>
              <w:rPr>
                <w:rFonts w:cstheme="minorHAnsi"/>
                <w:b/>
                <w:bCs/>
                <w:szCs w:val="20"/>
              </w:rPr>
            </w:pPr>
          </w:p>
        </w:tc>
        <w:tc>
          <w:tcPr>
            <w:tcW w:w="1422" w:type="pct"/>
          </w:tcPr>
          <w:p w14:paraId="6DC6FF20" w14:textId="77777777" w:rsidR="00AF2765" w:rsidRPr="00A00530" w:rsidRDefault="00AF2765" w:rsidP="005474D5">
            <w:pPr>
              <w:ind w:left="-98"/>
              <w:rPr>
                <w:rFonts w:cstheme="minorHAnsi"/>
                <w:b/>
                <w:bCs/>
                <w:szCs w:val="20"/>
              </w:rPr>
            </w:pPr>
          </w:p>
        </w:tc>
        <w:tc>
          <w:tcPr>
            <w:tcW w:w="1089" w:type="pct"/>
          </w:tcPr>
          <w:p w14:paraId="063659DA" w14:textId="77777777" w:rsidR="00AF2765" w:rsidRPr="00A00530" w:rsidRDefault="00AF2765" w:rsidP="005474D5">
            <w:pPr>
              <w:ind w:left="-98"/>
              <w:rPr>
                <w:rFonts w:cstheme="minorHAnsi"/>
                <w:b/>
                <w:bCs/>
                <w:szCs w:val="20"/>
              </w:rPr>
            </w:pPr>
          </w:p>
        </w:tc>
      </w:tr>
    </w:tbl>
    <w:p w14:paraId="1D8F23D0" w14:textId="77777777" w:rsidR="00AF2765" w:rsidRDefault="00AF2765" w:rsidP="00AF2765">
      <w:pPr>
        <w:rPr>
          <w:rFonts w:ascii="Open Sans SemiBold" w:hAnsi="Open Sans SemiBold" w:cs="Open Sans SemiBold"/>
          <w:color w:val="303880"/>
          <w:sz w:val="56"/>
          <w:szCs w:val="56"/>
        </w:rPr>
        <w:sectPr w:rsidR="00AF2765" w:rsidSect="003336CD">
          <w:headerReference w:type="default" r:id="rId20"/>
          <w:footerReference w:type="default" r:id="rId21"/>
          <w:pgSz w:w="16838" w:h="11906" w:orient="landscape"/>
          <w:pgMar w:top="1440" w:right="1440" w:bottom="1276" w:left="1134" w:header="709" w:footer="244" w:gutter="0"/>
          <w:cols w:space="708"/>
          <w:docGrid w:linePitch="360"/>
        </w:sectPr>
      </w:pPr>
    </w:p>
    <w:p w14:paraId="175DB6DC" w14:textId="77777777" w:rsidR="00AF2765" w:rsidRPr="008501CF" w:rsidRDefault="00AF2765" w:rsidP="00AA69F8">
      <w:pPr>
        <w:pStyle w:val="Heading1"/>
      </w:pPr>
      <w:r w:rsidRPr="008501CF">
        <w:lastRenderedPageBreak/>
        <w:t>APPENDIX A</w:t>
      </w:r>
    </w:p>
    <w:p w14:paraId="013CD6AA" w14:textId="77777777" w:rsidR="00AF2765" w:rsidRPr="008501CF" w:rsidRDefault="00AF2765" w:rsidP="00AA69F8">
      <w:pPr>
        <w:pStyle w:val="Heading2"/>
      </w:pPr>
      <w:r w:rsidRPr="008501CF">
        <w:t>CRITICAL INCIDENT RESPONSE TEAM ROLE AND RESPONSIBILITIES</w:t>
      </w:r>
    </w:p>
    <w:p w14:paraId="1603E8D7" w14:textId="77777777" w:rsidR="00AF2765" w:rsidRPr="008501CF" w:rsidRDefault="00AF2765" w:rsidP="00AA69F8">
      <w:pPr>
        <w:pStyle w:val="Heading3"/>
      </w:pPr>
      <w:r w:rsidRPr="008501CF">
        <w:t>Team Leader</w:t>
      </w:r>
    </w:p>
    <w:p w14:paraId="2F08329C" w14:textId="77777777" w:rsidR="00AF2765" w:rsidRPr="008A76E0" w:rsidRDefault="00AF2765" w:rsidP="00AF2765">
      <w:pPr>
        <w:spacing w:after="0" w:line="360" w:lineRule="auto"/>
        <w:rPr>
          <w:rFonts w:eastAsia="Arial" w:cstheme="minorHAnsi"/>
        </w:rPr>
      </w:pPr>
      <w:r w:rsidRPr="008A76E0">
        <w:rPr>
          <w:rFonts w:eastAsia="Arial" w:cstheme="minorHAnsi"/>
        </w:rPr>
        <w:t xml:space="preserve">Provides the overall leadership and coordination of the response: </w:t>
      </w:r>
    </w:p>
    <w:p w14:paraId="688A59FB" w14:textId="77777777" w:rsidR="00AF2765" w:rsidRPr="008A76E0" w:rsidRDefault="00AF2765" w:rsidP="00AF2765">
      <w:pPr>
        <w:pStyle w:val="ListParagraph"/>
        <w:numPr>
          <w:ilvl w:val="0"/>
          <w:numId w:val="19"/>
        </w:numPr>
        <w:spacing w:before="0" w:after="0" w:line="360" w:lineRule="auto"/>
        <w:ind w:right="0"/>
        <w:contextualSpacing/>
        <w:rPr>
          <w:rFonts w:eastAsia="Arial" w:cstheme="minorHAnsi"/>
        </w:rPr>
      </w:pPr>
      <w:r w:rsidRPr="008A76E0">
        <w:rPr>
          <w:rFonts w:eastAsia="Arial" w:cstheme="minorHAnsi"/>
        </w:rPr>
        <w:t xml:space="preserve">Initiates and actions the steps in the </w:t>
      </w:r>
      <w:r w:rsidRPr="008A76E0">
        <w:rPr>
          <w:rFonts w:eastAsia="Arial" w:cstheme="minorHAnsi"/>
          <w:b/>
          <w:bCs/>
          <w:u w:val="single"/>
        </w:rPr>
        <w:t>Critical Incident Response Plan</w:t>
      </w:r>
      <w:r w:rsidRPr="008A76E0">
        <w:rPr>
          <w:rFonts w:eastAsia="Arial" w:cstheme="minorHAnsi"/>
        </w:rPr>
        <w:t>.</w:t>
      </w:r>
    </w:p>
    <w:p w14:paraId="1EAAE96F" w14:textId="77777777" w:rsidR="00AF2765" w:rsidRPr="008A76E0" w:rsidRDefault="00AF2765" w:rsidP="00AF2765">
      <w:pPr>
        <w:pStyle w:val="ListParagraph"/>
        <w:numPr>
          <w:ilvl w:val="0"/>
          <w:numId w:val="19"/>
        </w:numPr>
        <w:spacing w:before="0" w:after="0" w:line="360" w:lineRule="auto"/>
        <w:ind w:right="0"/>
        <w:contextualSpacing/>
        <w:rPr>
          <w:rFonts w:eastAsia="Arial" w:cstheme="minorHAnsi"/>
        </w:rPr>
      </w:pPr>
      <w:r w:rsidRPr="008A76E0">
        <w:rPr>
          <w:rFonts w:eastAsia="Arial" w:cstheme="minorHAnsi"/>
        </w:rPr>
        <w:t xml:space="preserve">Reviews and adjusts the </w:t>
      </w:r>
      <w:r w:rsidRPr="008A76E0">
        <w:rPr>
          <w:rFonts w:eastAsia="Arial" w:cstheme="minorHAnsi"/>
          <w:b/>
          <w:bCs/>
          <w:u w:val="single"/>
        </w:rPr>
        <w:t>Critical Incident Response Plan</w:t>
      </w:r>
      <w:r w:rsidRPr="008A76E0">
        <w:rPr>
          <w:rFonts w:eastAsia="Arial" w:cstheme="minorHAnsi"/>
        </w:rPr>
        <w:t xml:space="preserve"> as required. </w:t>
      </w:r>
    </w:p>
    <w:p w14:paraId="1DCA1122" w14:textId="77777777" w:rsidR="00AF2765" w:rsidRPr="008A76E0" w:rsidRDefault="00AF2765" w:rsidP="00AF2765">
      <w:pPr>
        <w:pStyle w:val="ListParagraph"/>
        <w:numPr>
          <w:ilvl w:val="0"/>
          <w:numId w:val="19"/>
        </w:numPr>
        <w:spacing w:before="0" w:after="0" w:line="360" w:lineRule="auto"/>
        <w:ind w:right="0"/>
        <w:contextualSpacing/>
        <w:rPr>
          <w:rFonts w:eastAsia="Arial" w:cstheme="minorHAnsi"/>
        </w:rPr>
      </w:pPr>
      <w:r w:rsidRPr="008A76E0">
        <w:rPr>
          <w:rFonts w:eastAsia="Arial" w:cstheme="minorHAnsi"/>
        </w:rPr>
        <w:t>Confirms the Critical Incident Response Team members including availability, adjusts Critical Incident Response Team if required, and confirms Critical Incident Response Team roles and responsibilities including reallocating tasks as required.</w:t>
      </w:r>
    </w:p>
    <w:p w14:paraId="6BFFF59A" w14:textId="77777777" w:rsidR="00AF2765" w:rsidRPr="008A76E0" w:rsidRDefault="00AF2765" w:rsidP="00AF2765">
      <w:pPr>
        <w:pStyle w:val="ListParagraph"/>
        <w:numPr>
          <w:ilvl w:val="0"/>
          <w:numId w:val="19"/>
        </w:numPr>
        <w:spacing w:before="0" w:after="0" w:line="360" w:lineRule="auto"/>
        <w:ind w:right="0"/>
        <w:contextualSpacing/>
        <w:rPr>
          <w:rFonts w:eastAsia="Arial" w:cstheme="minorHAnsi"/>
        </w:rPr>
      </w:pPr>
      <w:r w:rsidRPr="008A76E0">
        <w:rPr>
          <w:rFonts w:eastAsia="Arial" w:cstheme="minorHAnsi"/>
        </w:rPr>
        <w:t xml:space="preserve">Coordinates the </w:t>
      </w:r>
      <w:r w:rsidRPr="008A76E0">
        <w:rPr>
          <w:rFonts w:eastAsia="Arial" w:cstheme="minorHAnsi"/>
          <w:b/>
          <w:bCs/>
          <w:u w:val="single"/>
        </w:rPr>
        <w:t>Critical Incident Response Plan</w:t>
      </w:r>
      <w:r w:rsidRPr="008A76E0">
        <w:rPr>
          <w:rFonts w:eastAsia="Arial" w:cstheme="minorHAnsi"/>
        </w:rPr>
        <w:t>.</w:t>
      </w:r>
    </w:p>
    <w:p w14:paraId="557E143F" w14:textId="77777777" w:rsidR="00AF2765" w:rsidRPr="008A76E0" w:rsidRDefault="00AF2765" w:rsidP="00AF2765">
      <w:pPr>
        <w:pStyle w:val="ListParagraph"/>
        <w:numPr>
          <w:ilvl w:val="0"/>
          <w:numId w:val="19"/>
        </w:numPr>
        <w:spacing w:before="0" w:after="0" w:line="360" w:lineRule="auto"/>
        <w:ind w:right="0"/>
        <w:contextualSpacing/>
        <w:rPr>
          <w:rFonts w:eastAsia="Arial" w:cstheme="minorHAnsi"/>
        </w:rPr>
      </w:pPr>
      <w:r w:rsidRPr="008A76E0">
        <w:rPr>
          <w:rFonts w:eastAsia="Arial" w:cstheme="minorHAnsi"/>
        </w:rPr>
        <w:t xml:space="preserve">Primary central point of contact for the Critical Incident Response Team. </w:t>
      </w:r>
    </w:p>
    <w:p w14:paraId="60DBA61A" w14:textId="77777777" w:rsidR="00AF2765" w:rsidRPr="008A76E0" w:rsidRDefault="00AF2765" w:rsidP="00AF2765">
      <w:pPr>
        <w:pStyle w:val="ListParagraph"/>
        <w:numPr>
          <w:ilvl w:val="0"/>
          <w:numId w:val="19"/>
        </w:numPr>
        <w:spacing w:before="0" w:after="0" w:line="360" w:lineRule="auto"/>
        <w:ind w:right="0"/>
        <w:contextualSpacing/>
        <w:rPr>
          <w:rFonts w:eastAsia="Arial" w:cstheme="minorHAnsi"/>
        </w:rPr>
      </w:pPr>
      <w:r w:rsidRPr="008A76E0">
        <w:rPr>
          <w:rFonts w:eastAsia="Arial" w:cstheme="minorHAnsi"/>
        </w:rPr>
        <w:t>Provides ongoing updates and direction to the Critical Incident Response Team.</w:t>
      </w:r>
    </w:p>
    <w:p w14:paraId="65801EE4" w14:textId="77777777" w:rsidR="00AF2765" w:rsidRPr="008A76E0" w:rsidRDefault="00AF2765" w:rsidP="00AF2765">
      <w:pPr>
        <w:pStyle w:val="ListParagraph"/>
        <w:numPr>
          <w:ilvl w:val="0"/>
          <w:numId w:val="19"/>
        </w:numPr>
        <w:spacing w:before="0" w:after="0" w:line="360" w:lineRule="auto"/>
        <w:ind w:right="0"/>
        <w:contextualSpacing/>
        <w:rPr>
          <w:rFonts w:eastAsia="Arial" w:cstheme="minorHAnsi"/>
        </w:rPr>
      </w:pPr>
      <w:r w:rsidRPr="008A76E0">
        <w:rPr>
          <w:rFonts w:eastAsia="Arial" w:cstheme="minorHAnsi"/>
        </w:rPr>
        <w:t>Critical Incident Response Team, internal and external stakeholder escalation point.</w:t>
      </w:r>
    </w:p>
    <w:p w14:paraId="7F2DFCCC" w14:textId="77777777" w:rsidR="00AF2765" w:rsidRPr="008A76E0" w:rsidRDefault="00AF2765" w:rsidP="00AF2765">
      <w:pPr>
        <w:pStyle w:val="ListParagraph"/>
        <w:numPr>
          <w:ilvl w:val="0"/>
          <w:numId w:val="19"/>
        </w:numPr>
        <w:spacing w:before="0" w:after="0" w:line="360" w:lineRule="auto"/>
        <w:ind w:right="0"/>
        <w:contextualSpacing/>
        <w:rPr>
          <w:rFonts w:eastAsia="Arial" w:cstheme="minorHAnsi"/>
        </w:rPr>
      </w:pPr>
      <w:r w:rsidRPr="008A76E0">
        <w:rPr>
          <w:rFonts w:eastAsia="Arial" w:cstheme="minorHAnsi"/>
        </w:rPr>
        <w:t xml:space="preserve">Provides </w:t>
      </w:r>
      <w:r w:rsidRPr="00754E3F">
        <w:rPr>
          <w:rFonts w:eastAsia="Arial" w:cstheme="minorHAnsi"/>
          <w:highlight w:val="green"/>
        </w:rPr>
        <w:t>&lt;Board/Executive/Committee/State/National Bodies&gt;</w:t>
      </w:r>
      <w:r w:rsidRPr="008A76E0">
        <w:rPr>
          <w:rFonts w:eastAsia="Arial" w:cstheme="minorHAnsi"/>
        </w:rPr>
        <w:t xml:space="preserve"> updates.</w:t>
      </w:r>
    </w:p>
    <w:p w14:paraId="22481480" w14:textId="77777777" w:rsidR="00AF2765" w:rsidRPr="008A76E0" w:rsidRDefault="00AF2765" w:rsidP="00AF2765">
      <w:pPr>
        <w:pStyle w:val="ListParagraph"/>
        <w:numPr>
          <w:ilvl w:val="0"/>
          <w:numId w:val="19"/>
        </w:numPr>
        <w:spacing w:before="0" w:after="0" w:line="360" w:lineRule="auto"/>
        <w:ind w:right="0"/>
        <w:contextualSpacing/>
        <w:rPr>
          <w:rFonts w:eastAsia="Arial" w:cstheme="minorHAnsi"/>
        </w:rPr>
      </w:pPr>
      <w:r w:rsidRPr="008A76E0">
        <w:rPr>
          <w:rFonts w:eastAsia="Arial" w:cstheme="minorHAnsi"/>
        </w:rPr>
        <w:t xml:space="preserve">Checks-in on the mental health and wellbeing of the Critical Incident Response Team. </w:t>
      </w:r>
    </w:p>
    <w:p w14:paraId="424725AD" w14:textId="77777777" w:rsidR="00AF2765" w:rsidRPr="008A76E0" w:rsidRDefault="00AF2765" w:rsidP="00AF2765">
      <w:pPr>
        <w:pStyle w:val="ListParagraph"/>
        <w:numPr>
          <w:ilvl w:val="0"/>
          <w:numId w:val="19"/>
        </w:numPr>
        <w:spacing w:before="0" w:after="0" w:line="360" w:lineRule="auto"/>
        <w:ind w:right="0"/>
        <w:contextualSpacing/>
        <w:rPr>
          <w:rFonts w:eastAsia="Arial" w:cstheme="minorHAnsi"/>
        </w:rPr>
      </w:pPr>
      <w:r w:rsidRPr="008A76E0">
        <w:rPr>
          <w:rFonts w:eastAsia="Arial" w:cstheme="minorHAnsi"/>
        </w:rPr>
        <w:t xml:space="preserve">Documents incident response. </w:t>
      </w:r>
    </w:p>
    <w:p w14:paraId="65274899" w14:textId="55C04ABD" w:rsidR="00AF2765" w:rsidRPr="00EE6F1D" w:rsidRDefault="00AF2765" w:rsidP="00AF2765">
      <w:pPr>
        <w:pStyle w:val="ListParagraph"/>
        <w:numPr>
          <w:ilvl w:val="0"/>
          <w:numId w:val="19"/>
        </w:numPr>
        <w:spacing w:before="0" w:after="0" w:line="360" w:lineRule="auto"/>
        <w:ind w:right="0"/>
        <w:contextualSpacing/>
        <w:rPr>
          <w:rFonts w:eastAsia="Arial" w:cstheme="minorHAnsi"/>
        </w:rPr>
      </w:pPr>
      <w:r w:rsidRPr="008A76E0">
        <w:rPr>
          <w:rFonts w:eastAsia="Arial" w:cstheme="minorHAnsi"/>
        </w:rPr>
        <w:t xml:space="preserve">Coordinates post incident debrief/review.  </w:t>
      </w:r>
    </w:p>
    <w:p w14:paraId="2F1908AC" w14:textId="77777777" w:rsidR="00AF2765" w:rsidRPr="008501CF" w:rsidRDefault="00AF2765" w:rsidP="00AA69F8">
      <w:pPr>
        <w:pStyle w:val="Heading3"/>
      </w:pPr>
      <w:r w:rsidRPr="008501CF">
        <w:t xml:space="preserve">Communication Officer </w:t>
      </w:r>
    </w:p>
    <w:p w14:paraId="6E6E8852" w14:textId="77777777" w:rsidR="00AF2765" w:rsidRPr="008A76E0" w:rsidRDefault="00AF2765" w:rsidP="00AF2765">
      <w:pPr>
        <w:pStyle w:val="ListParagraph"/>
        <w:numPr>
          <w:ilvl w:val="0"/>
          <w:numId w:val="20"/>
        </w:numPr>
        <w:spacing w:before="0" w:after="0" w:line="360" w:lineRule="auto"/>
        <w:ind w:right="0"/>
        <w:contextualSpacing/>
        <w:rPr>
          <w:rFonts w:eastAsia="Arial" w:cstheme="minorHAnsi"/>
        </w:rPr>
      </w:pPr>
      <w:r w:rsidRPr="008A76E0">
        <w:rPr>
          <w:rFonts w:eastAsia="Arial" w:cstheme="minorHAnsi"/>
        </w:rPr>
        <w:t>Completes the communication plan with timeframes.</w:t>
      </w:r>
    </w:p>
    <w:p w14:paraId="2170A9D4" w14:textId="77777777" w:rsidR="00AF2765" w:rsidRPr="008A76E0" w:rsidRDefault="00AF2765" w:rsidP="00AF2765">
      <w:pPr>
        <w:pStyle w:val="ListParagraph"/>
        <w:numPr>
          <w:ilvl w:val="0"/>
          <w:numId w:val="20"/>
        </w:numPr>
        <w:spacing w:before="0" w:after="0" w:line="360" w:lineRule="auto"/>
        <w:ind w:right="0"/>
        <w:contextualSpacing/>
        <w:rPr>
          <w:rFonts w:eastAsia="Arial" w:cstheme="minorHAnsi"/>
        </w:rPr>
      </w:pPr>
      <w:r w:rsidRPr="008A76E0">
        <w:rPr>
          <w:rFonts w:eastAsia="Arial" w:cstheme="minorHAnsi"/>
        </w:rPr>
        <w:t xml:space="preserve">Retrieves the </w:t>
      </w:r>
      <w:r w:rsidRPr="008A76E0">
        <w:rPr>
          <w:rFonts w:eastAsia="Arial" w:cstheme="minorHAnsi"/>
          <w:b/>
          <w:bCs/>
          <w:u w:val="single"/>
        </w:rPr>
        <w:t>Where to Seek Help</w:t>
      </w:r>
      <w:r w:rsidRPr="008A76E0">
        <w:rPr>
          <w:rFonts w:eastAsia="Arial" w:cstheme="minorHAnsi"/>
        </w:rPr>
        <w:t xml:space="preserve"> document (located on the SportWest website as part of the </w:t>
      </w:r>
      <w:r w:rsidRPr="008A76E0">
        <w:rPr>
          <w:rFonts w:eastAsia="Arial" w:cstheme="minorHAnsi"/>
          <w:b/>
          <w:bCs/>
          <w:u w:val="single"/>
        </w:rPr>
        <w:t>Critical Incident eToolkit for Mental Health and Wellbeing</w:t>
      </w:r>
      <w:r w:rsidRPr="008A76E0">
        <w:rPr>
          <w:rFonts w:eastAsia="Arial" w:cstheme="minorHAnsi"/>
        </w:rPr>
        <w:t xml:space="preserve">) and the </w:t>
      </w:r>
      <w:r w:rsidRPr="008A76E0">
        <w:rPr>
          <w:rFonts w:eastAsia="Arial" w:cstheme="minorHAnsi"/>
          <w:b/>
          <w:bCs/>
          <w:u w:val="single"/>
        </w:rPr>
        <w:t>Where to Seek Help</w:t>
      </w:r>
      <w:r w:rsidRPr="008A76E0">
        <w:rPr>
          <w:rFonts w:eastAsia="Arial" w:cstheme="minorHAnsi"/>
        </w:rPr>
        <w:t xml:space="preserve"> directory webpage link. </w:t>
      </w:r>
    </w:p>
    <w:p w14:paraId="7A2FDD0A" w14:textId="77777777" w:rsidR="00AF2765" w:rsidRPr="008A76E0" w:rsidRDefault="00AF2765" w:rsidP="00AF2765">
      <w:pPr>
        <w:pStyle w:val="ListParagraph"/>
        <w:numPr>
          <w:ilvl w:val="0"/>
          <w:numId w:val="20"/>
        </w:numPr>
        <w:spacing w:before="0" w:after="0" w:line="360" w:lineRule="auto"/>
        <w:ind w:right="0"/>
        <w:contextualSpacing/>
        <w:rPr>
          <w:rFonts w:eastAsia="Arial" w:cstheme="minorHAnsi"/>
        </w:rPr>
      </w:pPr>
      <w:r w:rsidRPr="008A76E0">
        <w:rPr>
          <w:rFonts w:eastAsia="Arial" w:cstheme="minorHAnsi"/>
        </w:rPr>
        <w:t xml:space="preserve">Selects relevant </w:t>
      </w:r>
      <w:r w:rsidRPr="008A76E0">
        <w:rPr>
          <w:rFonts w:eastAsia="Arial" w:cstheme="minorHAnsi"/>
          <w:b/>
          <w:bCs/>
          <w:u w:val="single"/>
        </w:rPr>
        <w:t>Communication Templates</w:t>
      </w:r>
      <w:r w:rsidRPr="008A76E0">
        <w:rPr>
          <w:rFonts w:eastAsia="Arial" w:cstheme="minorHAnsi"/>
        </w:rPr>
        <w:t xml:space="preserve"> and customises to prepare emails, statements and/or scripts for distribution.</w:t>
      </w:r>
    </w:p>
    <w:p w14:paraId="3D4AFF76" w14:textId="77777777" w:rsidR="00AF2765" w:rsidRPr="00EE6F1D" w:rsidRDefault="00AF2765" w:rsidP="00EE6F1D">
      <w:pPr>
        <w:spacing w:after="0" w:line="360" w:lineRule="auto"/>
        <w:rPr>
          <w:rFonts w:eastAsia="Arial" w:cstheme="minorHAnsi"/>
        </w:rPr>
        <w:sectPr w:rsidR="00AF2765" w:rsidRPr="00EE6F1D" w:rsidSect="003336CD">
          <w:pgSz w:w="11906" w:h="16838"/>
          <w:pgMar w:top="1440" w:right="1440" w:bottom="1440" w:left="1440" w:header="708" w:footer="708" w:gutter="0"/>
          <w:cols w:space="708"/>
          <w:docGrid w:linePitch="360"/>
        </w:sectPr>
      </w:pPr>
    </w:p>
    <w:p w14:paraId="01371DD9" w14:textId="77777777" w:rsidR="00AF2765" w:rsidRPr="008501CF" w:rsidRDefault="00AF2765" w:rsidP="00EE6F1D">
      <w:pPr>
        <w:pStyle w:val="Heading3"/>
      </w:pPr>
      <w:r w:rsidRPr="008501CF">
        <w:lastRenderedPageBreak/>
        <w:t>Internal Liaison Officer</w:t>
      </w:r>
    </w:p>
    <w:p w14:paraId="3A80C85A" w14:textId="77777777" w:rsidR="00AF2765" w:rsidRPr="008A76E0" w:rsidRDefault="00AF2765" w:rsidP="00AF2765">
      <w:pPr>
        <w:pStyle w:val="ListParagraph"/>
        <w:numPr>
          <w:ilvl w:val="0"/>
          <w:numId w:val="21"/>
        </w:numPr>
        <w:spacing w:before="0" w:after="0" w:line="360" w:lineRule="auto"/>
        <w:ind w:right="0"/>
        <w:contextualSpacing/>
        <w:rPr>
          <w:rFonts w:eastAsia="Arial" w:cstheme="minorHAnsi"/>
        </w:rPr>
      </w:pPr>
      <w:r w:rsidRPr="008A76E0">
        <w:rPr>
          <w:rFonts w:eastAsia="Arial" w:cstheme="minorHAnsi"/>
        </w:rPr>
        <w:t>Distributes communications to SSA/club community.</w:t>
      </w:r>
    </w:p>
    <w:p w14:paraId="7992F936" w14:textId="77777777" w:rsidR="00AF2765" w:rsidRPr="008A76E0" w:rsidRDefault="00AF2765" w:rsidP="00AF2765">
      <w:pPr>
        <w:pStyle w:val="ListParagraph"/>
        <w:numPr>
          <w:ilvl w:val="0"/>
          <w:numId w:val="21"/>
        </w:numPr>
        <w:spacing w:before="0" w:after="0" w:line="360" w:lineRule="auto"/>
        <w:ind w:right="0"/>
        <w:contextualSpacing/>
        <w:rPr>
          <w:rFonts w:eastAsia="Arial" w:cstheme="minorHAnsi"/>
        </w:rPr>
      </w:pPr>
      <w:r w:rsidRPr="008A76E0">
        <w:rPr>
          <w:rFonts w:eastAsia="Arial" w:cstheme="minorHAnsi"/>
        </w:rPr>
        <w:t xml:space="preserve">Escalation point for </w:t>
      </w:r>
      <w:r w:rsidRPr="003C22E9">
        <w:rPr>
          <w:rFonts w:eastAsia="Arial" w:cstheme="minorHAnsi"/>
          <w:highlight w:val="green"/>
        </w:rPr>
        <w:t>&lt;staff/volunteers/coaches/players/parents&gt;</w:t>
      </w:r>
      <w:r w:rsidRPr="003C22E9">
        <w:rPr>
          <w:rFonts w:eastAsia="Arial" w:cstheme="minorHAnsi"/>
        </w:rPr>
        <w:t>.</w:t>
      </w:r>
      <w:r w:rsidRPr="008A76E0">
        <w:rPr>
          <w:rFonts w:eastAsia="Arial" w:cstheme="minorHAnsi"/>
        </w:rPr>
        <w:t xml:space="preserve"> </w:t>
      </w:r>
    </w:p>
    <w:p w14:paraId="166F9417" w14:textId="77777777" w:rsidR="00AF2765" w:rsidRPr="008A76E0" w:rsidRDefault="00AF2765" w:rsidP="00AF2765">
      <w:pPr>
        <w:pStyle w:val="ListParagraph"/>
        <w:numPr>
          <w:ilvl w:val="0"/>
          <w:numId w:val="21"/>
        </w:numPr>
        <w:spacing w:before="0" w:after="0" w:line="360" w:lineRule="auto"/>
        <w:ind w:right="0"/>
        <w:contextualSpacing/>
        <w:rPr>
          <w:rFonts w:eastAsia="Arial" w:cstheme="minorHAnsi"/>
        </w:rPr>
      </w:pPr>
      <w:r w:rsidRPr="008A76E0">
        <w:rPr>
          <w:rFonts w:eastAsia="Arial" w:cstheme="minorHAnsi"/>
        </w:rPr>
        <w:t>Coordinate gathering (if appropriate and occurring).</w:t>
      </w:r>
    </w:p>
    <w:p w14:paraId="41BD4727" w14:textId="5E2DC81B" w:rsidR="00AF2765" w:rsidRPr="00EE6F1D" w:rsidRDefault="00AF2765" w:rsidP="00AF2765">
      <w:pPr>
        <w:pStyle w:val="ListParagraph"/>
        <w:numPr>
          <w:ilvl w:val="0"/>
          <w:numId w:val="21"/>
        </w:numPr>
        <w:spacing w:before="0" w:after="0" w:line="360" w:lineRule="auto"/>
        <w:ind w:right="0"/>
        <w:contextualSpacing/>
        <w:rPr>
          <w:rFonts w:eastAsia="Arial" w:cstheme="minorHAnsi"/>
        </w:rPr>
      </w:pPr>
      <w:r w:rsidRPr="008A76E0">
        <w:rPr>
          <w:rFonts w:eastAsia="Arial" w:cstheme="minorHAnsi"/>
        </w:rPr>
        <w:t xml:space="preserve">Communicate changes to any training or competition schedules. </w:t>
      </w:r>
    </w:p>
    <w:p w14:paraId="155F6F5F" w14:textId="77777777" w:rsidR="00AF2765" w:rsidRPr="00EE6F1D" w:rsidRDefault="00AF2765" w:rsidP="00EE6F1D">
      <w:pPr>
        <w:pStyle w:val="Heading3"/>
      </w:pPr>
      <w:r w:rsidRPr="00EE6F1D">
        <w:t>External Liaison Officer</w:t>
      </w:r>
    </w:p>
    <w:p w14:paraId="09405EF0" w14:textId="77777777" w:rsidR="00AF2765" w:rsidRPr="008A76E0" w:rsidRDefault="00AF2765" w:rsidP="00AF2765">
      <w:pPr>
        <w:pStyle w:val="ListParagraph"/>
        <w:widowControl/>
        <w:numPr>
          <w:ilvl w:val="0"/>
          <w:numId w:val="15"/>
        </w:numPr>
        <w:autoSpaceDE/>
        <w:autoSpaceDN/>
        <w:spacing w:before="0" w:after="0" w:line="360" w:lineRule="auto"/>
        <w:ind w:right="0"/>
        <w:rPr>
          <w:rFonts w:eastAsia="Arial" w:cstheme="minorHAnsi"/>
        </w:rPr>
      </w:pPr>
      <w:bookmarkStart w:id="0" w:name="_Hlk141180619"/>
      <w:r w:rsidRPr="008A76E0">
        <w:rPr>
          <w:rFonts w:eastAsia="Arial" w:cstheme="minorHAnsi"/>
        </w:rPr>
        <w:t>Prepares and plans all communications.</w:t>
      </w:r>
    </w:p>
    <w:p w14:paraId="0586E559" w14:textId="77777777" w:rsidR="00AF2765" w:rsidRPr="008A76E0" w:rsidRDefault="00AF2765" w:rsidP="00AF2765">
      <w:pPr>
        <w:numPr>
          <w:ilvl w:val="0"/>
          <w:numId w:val="15"/>
        </w:numPr>
        <w:spacing w:before="0" w:after="0" w:line="360" w:lineRule="auto"/>
        <w:ind w:right="0"/>
        <w:contextualSpacing/>
        <w:rPr>
          <w:rFonts w:eastAsia="Arial" w:cstheme="minorHAnsi"/>
        </w:rPr>
      </w:pPr>
      <w:r w:rsidRPr="008A76E0">
        <w:rPr>
          <w:rFonts w:eastAsia="Arial" w:cstheme="minorHAnsi"/>
        </w:rPr>
        <w:t xml:space="preserve">Organise mental health support professional(s). </w:t>
      </w:r>
    </w:p>
    <w:p w14:paraId="231937BD" w14:textId="77777777" w:rsidR="00AF2765" w:rsidRPr="008A76E0" w:rsidRDefault="00AF2765" w:rsidP="00AF2765">
      <w:pPr>
        <w:numPr>
          <w:ilvl w:val="0"/>
          <w:numId w:val="15"/>
        </w:numPr>
        <w:spacing w:before="0" w:after="0" w:line="360" w:lineRule="auto"/>
        <w:ind w:right="0"/>
        <w:contextualSpacing/>
        <w:rPr>
          <w:rFonts w:eastAsia="Arial" w:cstheme="minorHAnsi"/>
        </w:rPr>
      </w:pPr>
      <w:r w:rsidRPr="008A76E0">
        <w:rPr>
          <w:rFonts w:eastAsia="Arial" w:cstheme="minorHAnsi"/>
        </w:rPr>
        <w:t>Liaise with professional mental health support services.</w:t>
      </w:r>
    </w:p>
    <w:p w14:paraId="197C0E2D" w14:textId="77777777" w:rsidR="00AF2765" w:rsidRPr="008A76E0" w:rsidRDefault="00AF2765" w:rsidP="00AF2765">
      <w:pPr>
        <w:pStyle w:val="ListParagraph"/>
        <w:widowControl/>
        <w:numPr>
          <w:ilvl w:val="0"/>
          <w:numId w:val="15"/>
        </w:numPr>
        <w:autoSpaceDE/>
        <w:autoSpaceDN/>
        <w:spacing w:before="0" w:after="0" w:line="360" w:lineRule="auto"/>
        <w:ind w:right="0"/>
        <w:rPr>
          <w:rFonts w:eastAsia="Arial" w:cstheme="minorHAnsi"/>
        </w:rPr>
      </w:pPr>
      <w:r w:rsidRPr="008A76E0">
        <w:rPr>
          <w:rFonts w:eastAsia="Arial" w:cstheme="minorHAnsi"/>
        </w:rPr>
        <w:t>Initial contact point for enquiries that are from entities external to the organisation. For example, contact from the media or authority bodies.   </w:t>
      </w:r>
    </w:p>
    <w:p w14:paraId="473896E2" w14:textId="77777777" w:rsidR="00AF2765" w:rsidRPr="008A76E0" w:rsidRDefault="00AF2765" w:rsidP="00AF2765">
      <w:pPr>
        <w:pStyle w:val="ListParagraph"/>
        <w:widowControl/>
        <w:numPr>
          <w:ilvl w:val="0"/>
          <w:numId w:val="15"/>
        </w:numPr>
        <w:autoSpaceDE/>
        <w:autoSpaceDN/>
        <w:spacing w:before="0" w:after="0" w:line="360" w:lineRule="auto"/>
        <w:ind w:right="0"/>
        <w:rPr>
          <w:rFonts w:eastAsia="Arial" w:cstheme="minorHAnsi"/>
        </w:rPr>
      </w:pPr>
      <w:r w:rsidRPr="008A76E0">
        <w:rPr>
          <w:rFonts w:eastAsia="Arial" w:cstheme="minorHAnsi"/>
        </w:rPr>
        <w:t>Sends communications to entities external to the organisation such as organisations/individuals providing professional support, other clubs, the media, or authority bodies.</w:t>
      </w:r>
    </w:p>
    <w:p w14:paraId="08341C92" w14:textId="226C478E" w:rsidR="00AF2765" w:rsidRPr="00EE6F1D" w:rsidRDefault="00AF2765" w:rsidP="00AF2765">
      <w:pPr>
        <w:numPr>
          <w:ilvl w:val="0"/>
          <w:numId w:val="15"/>
        </w:numPr>
        <w:spacing w:before="0" w:after="0" w:line="360" w:lineRule="auto"/>
        <w:ind w:right="0"/>
        <w:contextualSpacing/>
        <w:rPr>
          <w:rFonts w:ascii="Open Sauce Sans" w:eastAsia="Arial" w:hAnsi="Open Sauce Sans" w:cstheme="minorHAnsi"/>
        </w:rPr>
      </w:pPr>
      <w:r w:rsidRPr="008A76E0">
        <w:rPr>
          <w:rFonts w:eastAsia="Arial" w:cstheme="minorHAnsi"/>
        </w:rPr>
        <w:t>Serves as the escalation point for others to refer enquiries to that are from external entities such as the media, authority bodies or other clubs</w:t>
      </w:r>
      <w:r>
        <w:rPr>
          <w:rFonts w:ascii="Open Sauce Sans" w:eastAsia="Arial" w:hAnsi="Open Sauce Sans" w:cstheme="minorHAnsi"/>
        </w:rPr>
        <w:t>.</w:t>
      </w:r>
      <w:bookmarkEnd w:id="0"/>
    </w:p>
    <w:p w14:paraId="5238B37A" w14:textId="77777777" w:rsidR="00AF2765" w:rsidRPr="008501CF" w:rsidRDefault="00AF2765" w:rsidP="00EE6F1D">
      <w:pPr>
        <w:pStyle w:val="Heading3"/>
      </w:pPr>
      <w:r w:rsidRPr="008501CF">
        <w:t>Other</w:t>
      </w:r>
    </w:p>
    <w:p w14:paraId="644A3020" w14:textId="77777777" w:rsidR="00AF2765" w:rsidRPr="008A76E0" w:rsidRDefault="00AF2765" w:rsidP="00AF2765">
      <w:pPr>
        <w:numPr>
          <w:ilvl w:val="0"/>
          <w:numId w:val="16"/>
        </w:numPr>
        <w:spacing w:before="0" w:after="0" w:line="360" w:lineRule="auto"/>
        <w:ind w:right="0"/>
        <w:contextualSpacing/>
        <w:rPr>
          <w:rFonts w:eastAsia="Arial" w:cstheme="minorHAnsi"/>
        </w:rPr>
      </w:pPr>
      <w:r w:rsidRPr="008A76E0">
        <w:rPr>
          <w:rFonts w:eastAsia="Arial" w:cstheme="minorHAnsi"/>
        </w:rPr>
        <w:t xml:space="preserve">Administrative/additional support as delegated by other roles. </w:t>
      </w:r>
    </w:p>
    <w:p w14:paraId="17C1C699" w14:textId="2629646F" w:rsidR="00D67863" w:rsidRPr="00D67863" w:rsidRDefault="00300E7C" w:rsidP="00D67863">
      <w:pPr>
        <w:tabs>
          <w:tab w:val="left" w:pos="6991"/>
        </w:tabs>
      </w:pPr>
      <w:r>
        <w:rPr>
          <w:noProof/>
        </w:rPr>
        <mc:AlternateContent>
          <mc:Choice Requires="wpg">
            <w:drawing>
              <wp:anchor distT="0" distB="0" distL="114300" distR="114300" simplePos="0" relativeHeight="251663360" behindDoc="0" locked="0" layoutInCell="1" allowOverlap="1" wp14:anchorId="1CFEB843" wp14:editId="12BA2E6F">
                <wp:simplePos x="0" y="0"/>
                <wp:positionH relativeFrom="column">
                  <wp:posOffset>-13335</wp:posOffset>
                </wp:positionH>
                <wp:positionV relativeFrom="page">
                  <wp:posOffset>8388985</wp:posOffset>
                </wp:positionV>
                <wp:extent cx="6205855" cy="1272648"/>
                <wp:effectExtent l="0" t="0" r="4445" b="0"/>
                <wp:wrapNone/>
                <wp:docPr id="9" name="Group 9"/>
                <wp:cNvGraphicFramePr/>
                <a:graphic xmlns:a="http://schemas.openxmlformats.org/drawingml/2006/main">
                  <a:graphicData uri="http://schemas.microsoft.com/office/word/2010/wordprocessingGroup">
                    <wpg:wgp>
                      <wpg:cNvGrpSpPr/>
                      <wpg:grpSpPr>
                        <a:xfrm>
                          <a:off x="0" y="0"/>
                          <a:ext cx="6205855" cy="1272648"/>
                          <a:chOff x="0" y="0"/>
                          <a:chExt cx="6204675" cy="1270871"/>
                        </a:xfrm>
                      </wpg:grpSpPr>
                      <wps:wsp>
                        <wps:cNvPr id="1800200211" name="Text Box 2"/>
                        <wps:cNvSpPr txBox="1"/>
                        <wps:spPr>
                          <a:xfrm>
                            <a:off x="0" y="0"/>
                            <a:ext cx="6204675" cy="1268227"/>
                          </a:xfrm>
                          <a:prstGeom prst="rect">
                            <a:avLst/>
                          </a:prstGeom>
                          <a:noFill/>
                          <a:ln w="6350">
                            <a:noFill/>
                          </a:ln>
                        </wps:spPr>
                        <wps:txbx>
                          <w:txbxContent>
                            <w:p w14:paraId="3DABA5DA" w14:textId="77777777" w:rsidR="00300E7C" w:rsidRPr="005B556F" w:rsidRDefault="00300E7C" w:rsidP="00300E7C">
                              <w:pPr>
                                <w:pStyle w:val="Disclaimer"/>
                              </w:pPr>
                              <w:r w:rsidRPr="005B556F">
                                <w:t xml:space="preserve">DISCLAIMER: THE INFORMATION IN THIS PUBLICATION IS GENERAL IN NATURE AND DOES NOT CONSTITUTE MEDICAL, LEGAL OR PROFESSIONAL ADVICE (INCLUDING MENTAL HEALTH ADVICE). SPORTWEST IS NOT LIABLE TO USERS FOR ANY LOSS RESULTING FROM THE USE OF THIS PUBLICATION AND ACCEPTS NO RESPONSIBILITY FOR THE ACCURACY OF THE INFORMATION OR YOUR RELIANCE ON IT. SPORTWEST RECOMMENDS USERS SEEK INDEPENDENT ADVICE AS NECESSARY. SEE </w:t>
                              </w:r>
                              <w:hyperlink r:id="rId22" w:history="1">
                                <w:r w:rsidRPr="00740F20">
                                  <w:rPr>
                                    <w:rStyle w:val="Hyperlink"/>
                                  </w:rPr>
                                  <w:t>HERE</w:t>
                                </w:r>
                              </w:hyperlink>
                              <w:r w:rsidRPr="005B556F">
                                <w:t xml:space="preserve"> FOR THE FULL SPORTWEST MENTAL HEALTH PUBLICATION DISCLAIMER.</w:t>
                              </w:r>
                            </w:p>
                            <w:p w14:paraId="7D06653F" w14:textId="77777777" w:rsidR="00300E7C" w:rsidRPr="00231F51" w:rsidRDefault="00300E7C" w:rsidP="00300E7C">
                              <w:pPr>
                                <w:pStyle w:val="FooterContact"/>
                              </w:pPr>
                              <w:r w:rsidRPr="00231F51">
                                <w:t>In an Emergency Dial 000</w:t>
                              </w:r>
                            </w:p>
                            <w:p w14:paraId="796725E8" w14:textId="77777777" w:rsidR="00300E7C" w:rsidRPr="00231F51" w:rsidRDefault="00300E7C" w:rsidP="00300E7C">
                              <w:pPr>
                                <w:pStyle w:val="FooterContact"/>
                              </w:pPr>
                              <w:r w:rsidRPr="00231F51">
                                <w:t>For support call Lifeline 13 11 14</w:t>
                              </w:r>
                            </w:p>
                            <w:p w14:paraId="05263770" w14:textId="77777777" w:rsidR="00300E7C" w:rsidRPr="00D0540D" w:rsidRDefault="00300E7C" w:rsidP="00300E7C">
                              <w:pPr>
                                <w:pStyle w:val="FooterContact"/>
                              </w:pPr>
                              <w:r w:rsidRPr="00926765">
                                <w:rPr>
                                  <w:b w:val="0"/>
                                  <w:bCs/>
                                </w:rPr>
                                <w:t xml:space="preserve">or visit </w:t>
                              </w:r>
                              <w:hyperlink r:id="rId23" w:history="1">
                                <w:r w:rsidRPr="00231F51">
                                  <w:rPr>
                                    <w:rStyle w:val="Hyperlink"/>
                                  </w:rPr>
                                  <w:t>True Sport – Community Links</w:t>
                                </w:r>
                              </w:hyperlink>
                              <w:r w:rsidRPr="00D0540D">
                                <w:t xml:space="preserve"> </w:t>
                              </w:r>
                              <w:r w:rsidRPr="00926765">
                                <w:rPr>
                                  <w:b w:val="0"/>
                                  <w:bCs/>
                                </w:rPr>
                                <w:t>for more services.</w:t>
                              </w:r>
                              <w:r w:rsidRPr="00D0540D">
                                <w:t xml:space="preserve"> </w:t>
                              </w:r>
                              <w:r w:rsidRPr="00D0540D">
                                <w:tab/>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011967993" name="Picture 101196799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5437419" y="514191"/>
                            <a:ext cx="755192" cy="7566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FEB843" id="Group 9" o:spid="_x0000_s1028" style="position:absolute;margin-left:-1.05pt;margin-top:660.55pt;width:488.65pt;height:100.2pt;z-index:251663360;mso-position-vertical-relative:page;mso-width-relative:margin;mso-height-relative:margin" coordsize="62046,12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">
                <v:shape id="_x0000_s1029" type="#_x0000_t202" style="position:absolute;width:62046;height:12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" filled="f" stroked="f" strokeweight=".5pt">
                  <v:textbox style="mso-fit-shape-to-text:t" inset="0,0,0,0">
                    <w:txbxContent>
                      <w:p w14:paraId="3DABA5DA" w14:textId="77777777" w:rsidR="00300E7C" w:rsidRPr="005B556F" w:rsidRDefault="00300E7C" w:rsidP="00300E7C">
                        <w:pPr>
                          <w:pStyle w:val="Disclaimer"/>
                        </w:pPr>
                        <w:r w:rsidRPr="005B556F">
                          <w:t xml:space="preserve">DISCLAIMER: THE INFORMATION IN THIS PUBLICATION IS GENERAL IN NATURE AND DOES NOT CONSTITUTE MEDICAL, LEGAL OR PROFESSIONAL ADVICE (INCLUDING MENTAL HEALTH ADVICE). SPORTWEST IS NOT LIABLE TO USERS FOR ANY LOSS RESULTING FROM THE USE OF THIS PUBLICATION AND ACCEPTS NO RESPONSIBILITY FOR THE ACCURACY OF THE INFORMATION OR YOUR RELIANCE ON IT. SPORTWEST RECOMMENDS USERS SEEK INDEPENDENT ADVICE AS NECESSARY. SEE </w:t>
                        </w:r>
                        <w:hyperlink r:id="rId25" w:history="1">
                          <w:r w:rsidRPr="00740F20">
                            <w:rPr>
                              <w:rStyle w:val="Hyperlink"/>
                            </w:rPr>
                            <w:t>HERE</w:t>
                          </w:r>
                        </w:hyperlink>
                        <w:r w:rsidRPr="005B556F">
                          <w:t xml:space="preserve"> FOR THE FULL SPORTWEST MENTAL HEALTH PUBLICATION DISCLAIMER.</w:t>
                        </w:r>
                      </w:p>
                      <w:p w14:paraId="7D06653F" w14:textId="77777777" w:rsidR="00300E7C" w:rsidRPr="00231F51" w:rsidRDefault="00300E7C" w:rsidP="00300E7C">
                        <w:pPr>
                          <w:pStyle w:val="FooterContact"/>
                        </w:pPr>
                        <w:r w:rsidRPr="00231F51">
                          <w:t>In an Emergency Dial 000</w:t>
                        </w:r>
                      </w:p>
                      <w:p w14:paraId="796725E8" w14:textId="77777777" w:rsidR="00300E7C" w:rsidRPr="00231F51" w:rsidRDefault="00300E7C" w:rsidP="00300E7C">
                        <w:pPr>
                          <w:pStyle w:val="FooterContact"/>
                        </w:pPr>
                        <w:r w:rsidRPr="00231F51">
                          <w:t>For support call Lifeline 13 11 14</w:t>
                        </w:r>
                      </w:p>
                      <w:p w14:paraId="05263770" w14:textId="77777777" w:rsidR="00300E7C" w:rsidRPr="00D0540D" w:rsidRDefault="00300E7C" w:rsidP="00300E7C">
                        <w:pPr>
                          <w:pStyle w:val="FooterContact"/>
                        </w:pPr>
                        <w:r w:rsidRPr="00926765">
                          <w:rPr>
                            <w:b w:val="0"/>
                            <w:bCs/>
                          </w:rPr>
                          <w:t xml:space="preserve">or visit </w:t>
                        </w:r>
                        <w:hyperlink r:id="rId26" w:history="1">
                          <w:r w:rsidRPr="00231F51">
                            <w:rPr>
                              <w:rStyle w:val="Hyperlink"/>
                            </w:rPr>
                            <w:t>True Sport – Community Links</w:t>
                          </w:r>
                        </w:hyperlink>
                        <w:r w:rsidRPr="00D0540D">
                          <w:t xml:space="preserve"> </w:t>
                        </w:r>
                        <w:r w:rsidRPr="00926765">
                          <w:rPr>
                            <w:b w:val="0"/>
                            <w:bCs/>
                          </w:rPr>
                          <w:t>for more services.</w:t>
                        </w:r>
                        <w:r w:rsidRPr="00D0540D">
                          <w:t xml:space="preserve"> </w:t>
                        </w:r>
                        <w:r w:rsidRPr="00D0540D">
                          <w:tab/>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1967993" o:spid="_x0000_s1030" type="#_x0000_t75" style="position:absolute;left:54374;top:5141;width:7552;height:7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">
                  <v:imagedata r:id="rId27" o:title=""/>
                </v:shape>
                <w10:wrap anchory="page"/>
              </v:group>
            </w:pict>
          </mc:Fallback>
        </mc:AlternateContent>
      </w:r>
    </w:p>
    <w:sectPr w:rsidR="00D67863" w:rsidRPr="00D67863" w:rsidSect="003336CD">
      <w:type w:val="continuous"/>
      <w:pgSz w:w="11900" w:h="16840"/>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61B375" w14:textId="77777777" w:rsidR="004A0034" w:rsidRDefault="004A0034" w:rsidP="00082BE3">
      <w:r>
        <w:separator/>
      </w:r>
    </w:p>
  </w:endnote>
  <w:endnote w:type="continuationSeparator" w:id="0">
    <w:p w14:paraId="0AF88854" w14:textId="77777777" w:rsidR="004A0034" w:rsidRDefault="004A0034" w:rsidP="00082BE3">
      <w:r>
        <w:continuationSeparator/>
      </w:r>
    </w:p>
  </w:endnote>
  <w:endnote w:type="continuationNotice" w:id="1">
    <w:p w14:paraId="48750FE8" w14:textId="77777777" w:rsidR="004A0034" w:rsidRDefault="004A0034" w:rsidP="00082B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e Vietnam Pro">
    <w:charset w:val="00"/>
    <w:family w:val="auto"/>
    <w:pitch w:val="variable"/>
    <w:sig w:usb0="A000006F" w:usb1="0000005B" w:usb2="00000000" w:usb3="00000000" w:csb0="00000113" w:csb1="00000000"/>
  </w:font>
  <w:font w:name="Open Sans">
    <w:altName w:val="Tahoma"/>
    <w:charset w:val="00"/>
    <w:family w:val="swiss"/>
    <w:pitch w:val="variable"/>
    <w:sig w:usb0="E00002EF" w:usb1="4000205B" w:usb2="00000028" w:usb3="00000000" w:csb0="0000019F" w:csb1="00000000"/>
  </w:font>
  <w:font w:name="Open Sauce Sans">
    <w:altName w:val="Calibri"/>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OpenSauceSans-Regular">
    <w:altName w:val="Calibri"/>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58454018"/>
      <w:docPartObj>
        <w:docPartGallery w:val="Page Numbers (Bottom of Page)"/>
        <w:docPartUnique/>
      </w:docPartObj>
    </w:sdtPr>
    <w:sdtContent>
      <w:p w14:paraId="22D1E640" w14:textId="77777777" w:rsidR="004F5E70" w:rsidRDefault="004F5E70" w:rsidP="00926765">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97AED07" w14:textId="77777777" w:rsidR="004F5E70" w:rsidRDefault="004F5E70" w:rsidP="009267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B2A01" w14:textId="2B2BB95A" w:rsidR="00EE5D29" w:rsidRPr="00926765" w:rsidRDefault="009D443D" w:rsidP="00926765">
    <w:pPr>
      <w:pStyle w:val="Footer"/>
      <w:tabs>
        <w:tab w:val="left" w:pos="4189"/>
      </w:tabs>
    </w:pPr>
    <w:r w:rsidRPr="00926765">
      <w:t>0</w:t>
    </w:r>
    <w:r w:rsidR="00EE6F1D">
      <w:t>3</w:t>
    </w:r>
    <w:r w:rsidRPr="00926765">
      <w:t>C</w:t>
    </w:r>
    <w:r w:rsidR="00EE6F1D">
      <w:t>I</w:t>
    </w:r>
    <w:r w:rsidRPr="00926765">
      <w:t xml:space="preserve">TK </w:t>
    </w:r>
    <w:r w:rsidR="00EE6F1D">
      <w:t>CRITICAL INCIDENT RESPONSE PLAN</w:t>
    </w:r>
    <w:r w:rsidR="00584C3E">
      <w:t xml:space="preserve"> TEMPLATE</w:t>
    </w:r>
    <w:r w:rsidR="00EE6F1D">
      <w:t xml:space="preserve"> </w:t>
    </w:r>
    <w:r w:rsidR="00AE2552" w:rsidRPr="00926765">
      <w:t xml:space="preserve">| </w:t>
    </w:r>
    <w:r w:rsidRPr="00926765">
      <w:t>2024</w:t>
    </w:r>
    <w:r w:rsidR="00584C3E">
      <w:tab/>
    </w:r>
    <w:r w:rsidR="00584C3E">
      <w:tab/>
    </w:r>
    <w:r w:rsidR="00231F51" w:rsidRPr="00926765">
      <w:tab/>
    </w:r>
    <w:r w:rsidR="00FD7B95" w:rsidRPr="00926765">
      <w:fldChar w:fldCharType="begin"/>
    </w:r>
    <w:r w:rsidR="00FD7B95" w:rsidRPr="00926765">
      <w:instrText xml:space="preserve"> PAGE  \* Arabic  \* MERGEFORMAT </w:instrText>
    </w:r>
    <w:r w:rsidR="00FD7B95" w:rsidRPr="00926765">
      <w:fldChar w:fldCharType="separate"/>
    </w:r>
    <w:r w:rsidR="00C960EF" w:rsidRPr="00926765">
      <w:t>2</w:t>
    </w:r>
    <w:r w:rsidR="00FD7B95" w:rsidRPr="00926765">
      <w:fldChar w:fldCharType="end"/>
    </w:r>
    <w:r w:rsidR="00FD7B95" w:rsidRPr="00926765">
      <w:t xml:space="preserve"> | </w:t>
    </w:r>
    <w:fldSimple w:instr=" NUMPAGES  \* Arabic  \* MERGEFORMAT ">
      <w:r w:rsidR="00C960EF" w:rsidRPr="00926765">
        <w:t>2</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075D8" w14:textId="4EFDCCDE" w:rsidR="00A45B58" w:rsidRPr="00926765" w:rsidRDefault="00A45B58" w:rsidP="00A45B58">
    <w:pPr>
      <w:pStyle w:val="Footer"/>
      <w:tabs>
        <w:tab w:val="clear" w:pos="9630"/>
        <w:tab w:val="left" w:pos="4189"/>
        <w:tab w:val="right" w:pos="14175"/>
      </w:tabs>
    </w:pPr>
    <w:r w:rsidRPr="00926765">
      <w:t>0</w:t>
    </w:r>
    <w:r>
      <w:t>3</w:t>
    </w:r>
    <w:r w:rsidRPr="00926765">
      <w:t>C</w:t>
    </w:r>
    <w:r>
      <w:t>I</w:t>
    </w:r>
    <w:r w:rsidRPr="00926765">
      <w:t>TK</w:t>
    </w:r>
    <w:r w:rsidR="00584C3E">
      <w:t xml:space="preserve"> </w:t>
    </w:r>
    <w:r>
      <w:t>CRITICAL INCIDENT RESPONSE PLAN</w:t>
    </w:r>
    <w:r w:rsidR="00584C3E">
      <w:t xml:space="preserve"> TEMPLATE</w:t>
    </w:r>
    <w:r>
      <w:t xml:space="preserve"> </w:t>
    </w:r>
    <w:r w:rsidRPr="00926765">
      <w:t>| 2024</w:t>
    </w:r>
    <w:r w:rsidRPr="00926765">
      <w:tab/>
    </w:r>
    <w:r>
      <w:tab/>
    </w:r>
    <w:r w:rsidRPr="00926765">
      <w:tab/>
    </w:r>
    <w:r w:rsidRPr="00926765">
      <w:fldChar w:fldCharType="begin"/>
    </w:r>
    <w:r w:rsidRPr="00926765">
      <w:instrText xml:space="preserve"> PAGE  \* Arabic  \* MERGEFORMAT </w:instrText>
    </w:r>
    <w:r w:rsidRPr="00926765">
      <w:fldChar w:fldCharType="separate"/>
    </w:r>
    <w:r w:rsidRPr="00926765">
      <w:t>2</w:t>
    </w:r>
    <w:r w:rsidRPr="00926765">
      <w:fldChar w:fldCharType="end"/>
    </w:r>
    <w:r w:rsidRPr="00926765">
      <w:t xml:space="preserve"> | </w:t>
    </w:r>
    <w:fldSimple w:instr=" NUMPAGES  \* Arabic  \* MERGEFORMAT ">
      <w:r w:rsidRPr="00926765">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C25B5C" w14:textId="77777777" w:rsidR="004A0034" w:rsidRDefault="004A0034" w:rsidP="00082BE3">
      <w:r>
        <w:separator/>
      </w:r>
    </w:p>
  </w:footnote>
  <w:footnote w:type="continuationSeparator" w:id="0">
    <w:p w14:paraId="3A09FF10" w14:textId="77777777" w:rsidR="004A0034" w:rsidRDefault="004A0034" w:rsidP="00082BE3">
      <w:r>
        <w:continuationSeparator/>
      </w:r>
    </w:p>
  </w:footnote>
  <w:footnote w:type="continuationNotice" w:id="1">
    <w:p w14:paraId="65852517" w14:textId="77777777" w:rsidR="004A0034" w:rsidRDefault="004A0034" w:rsidP="00082B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58"/>
    </w:tblGrid>
    <w:tr w:rsidR="006F79C9" w14:paraId="4C68F181" w14:textId="77777777" w:rsidTr="00246367">
      <w:trPr>
        <w:cantSplit/>
        <w:trHeight w:val="890"/>
      </w:trPr>
      <w:sdt>
        <w:sdtPr>
          <w:id w:val="1718239840"/>
          <w:showingPlcHdr/>
          <w:picture/>
        </w:sdtPr>
        <w:sdtContent>
          <w:tc>
            <w:tcPr>
              <w:tcW w:w="3058" w:type="dxa"/>
              <w:vAlign w:val="center"/>
            </w:tcPr>
            <w:p w14:paraId="7828B306" w14:textId="4716D09D" w:rsidR="006F79C9" w:rsidRPr="00D0540D" w:rsidRDefault="00867D6B" w:rsidP="00D0540D">
              <w:pPr>
                <w:pStyle w:val="Header"/>
              </w:pPr>
              <w:r w:rsidRPr="00D0540D">
                <w:rPr>
                  <w:noProof/>
                  <w:lang w:eastAsia="en-US"/>
                </w:rPr>
                <w:drawing>
                  <wp:inline distT="0" distB="0" distL="0" distR="0" wp14:anchorId="5AEBCB7E" wp14:editId="2A1116F2">
                    <wp:extent cx="1486535" cy="552450"/>
                    <wp:effectExtent l="0" t="0" r="0" b="0"/>
                    <wp:docPr id="434619569" name="Picture 434619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0723" cy="561439"/>
                            </a:xfrm>
                            <a:prstGeom prst="rect">
                              <a:avLst/>
                            </a:prstGeom>
                            <a:noFill/>
                            <a:ln>
                              <a:noFill/>
                            </a:ln>
                          </pic:spPr>
                        </pic:pic>
                      </a:graphicData>
                    </a:graphic>
                  </wp:inline>
                </w:drawing>
              </w:r>
            </w:p>
          </w:tc>
        </w:sdtContent>
      </w:sdt>
    </w:tr>
  </w:tbl>
  <w:p w14:paraId="747238A7" w14:textId="4716D09D" w:rsidR="000A2723" w:rsidRDefault="000A2723" w:rsidP="00082BE3">
    <w:pPr>
      <w:pStyle w:val="Header"/>
    </w:pPr>
    <w:r w:rsidRPr="00D0540D">
      <w:rPr>
        <w:noProof/>
        <w:lang w:eastAsia="en-US"/>
      </w:rPr>
      <w:drawing>
        <wp:anchor distT="0" distB="0" distL="114300" distR="114300" simplePos="0" relativeHeight="251658240" behindDoc="1" locked="0" layoutInCell="1" allowOverlap="1" wp14:anchorId="6482BC44" wp14:editId="305BF33C">
          <wp:simplePos x="0" y="0"/>
          <wp:positionH relativeFrom="margin">
            <wp:posOffset>4615180</wp:posOffset>
          </wp:positionH>
          <wp:positionV relativeFrom="page">
            <wp:posOffset>273099</wp:posOffset>
          </wp:positionV>
          <wp:extent cx="1321200" cy="500400"/>
          <wp:effectExtent l="0" t="0" r="0" b="0"/>
          <wp:wrapNone/>
          <wp:docPr id="1851053237" name="Picture 185105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1200" cy="500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49B49A" w14:textId="42A7736F" w:rsidR="002B224D" w:rsidRDefault="002B224D" w:rsidP="002B224D">
    <w:pPr>
      <w:pStyle w:val="Header"/>
      <w:tabs>
        <w:tab w:val="clear" w:pos="4513"/>
        <w:tab w:val="clear" w:pos="9026"/>
        <w:tab w:val="left" w:pos="6146"/>
      </w:tabs>
    </w:pPr>
    <w:r>
      <w:tab/>
    </w:r>
    <w:r w:rsidRPr="00D0540D">
      <w:rPr>
        <w:noProof/>
        <w:lang w:eastAsia="en-US"/>
      </w:rPr>
      <w:drawing>
        <wp:anchor distT="0" distB="0" distL="114300" distR="114300" simplePos="0" relativeHeight="251662336" behindDoc="1" locked="0" layoutInCell="1" allowOverlap="1" wp14:anchorId="1B90C429" wp14:editId="1BC221A7">
          <wp:simplePos x="0" y="0"/>
          <wp:positionH relativeFrom="margin">
            <wp:posOffset>4615180</wp:posOffset>
          </wp:positionH>
          <wp:positionV relativeFrom="page">
            <wp:posOffset>273099</wp:posOffset>
          </wp:positionV>
          <wp:extent cx="1321200" cy="500400"/>
          <wp:effectExtent l="0" t="0" r="0" b="0"/>
          <wp:wrapNone/>
          <wp:docPr id="864470581" name="Picture 864470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1200" cy="500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58"/>
    </w:tblGrid>
    <w:tr w:rsidR="00A45B58" w14:paraId="36CD5A67" w14:textId="77777777" w:rsidTr="00246367">
      <w:trPr>
        <w:cantSplit/>
        <w:trHeight w:val="890"/>
      </w:trPr>
      <w:sdt>
        <w:sdtPr>
          <w:id w:val="1534695652"/>
          <w:showingPlcHdr/>
          <w:picture/>
        </w:sdtPr>
        <w:sdtContent>
          <w:tc>
            <w:tcPr>
              <w:tcW w:w="3058" w:type="dxa"/>
              <w:vAlign w:val="center"/>
            </w:tcPr>
            <w:p w14:paraId="5D6996DC" w14:textId="77777777" w:rsidR="00A45B58" w:rsidRPr="00D0540D" w:rsidRDefault="00A45B58" w:rsidP="00D0540D">
              <w:pPr>
                <w:pStyle w:val="Header"/>
              </w:pPr>
              <w:r w:rsidRPr="00D0540D">
                <w:rPr>
                  <w:noProof/>
                  <w:lang w:eastAsia="en-US"/>
                </w:rPr>
                <w:drawing>
                  <wp:inline distT="0" distB="0" distL="0" distR="0" wp14:anchorId="6D76E073" wp14:editId="048D9F48">
                    <wp:extent cx="1486535" cy="552450"/>
                    <wp:effectExtent l="0" t="0" r="0" b="0"/>
                    <wp:docPr id="596352171" name="Picture 59635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0723" cy="561439"/>
                            </a:xfrm>
                            <a:prstGeom prst="rect">
                              <a:avLst/>
                            </a:prstGeom>
                            <a:noFill/>
                            <a:ln>
                              <a:noFill/>
                            </a:ln>
                          </pic:spPr>
                        </pic:pic>
                      </a:graphicData>
                    </a:graphic>
                  </wp:inline>
                </w:drawing>
              </w:r>
            </w:p>
          </w:tc>
        </w:sdtContent>
      </w:sdt>
    </w:tr>
  </w:tbl>
  <w:p w14:paraId="7F11EB25" w14:textId="77777777" w:rsidR="00A45B58" w:rsidRDefault="00A45B58" w:rsidP="00082BE3">
    <w:pPr>
      <w:pStyle w:val="Header"/>
    </w:pPr>
    <w:r w:rsidRPr="00D0540D">
      <w:rPr>
        <w:noProof/>
        <w:lang w:eastAsia="en-US"/>
      </w:rPr>
      <w:drawing>
        <wp:anchor distT="0" distB="0" distL="114300" distR="114300" simplePos="0" relativeHeight="251660288" behindDoc="1" locked="0" layoutInCell="1" allowOverlap="1" wp14:anchorId="4824383D" wp14:editId="61FA4532">
          <wp:simplePos x="0" y="0"/>
          <wp:positionH relativeFrom="margin">
            <wp:posOffset>7706109</wp:posOffset>
          </wp:positionH>
          <wp:positionV relativeFrom="page">
            <wp:posOffset>273050</wp:posOffset>
          </wp:positionV>
          <wp:extent cx="1321200" cy="500400"/>
          <wp:effectExtent l="0" t="0" r="0" b="0"/>
          <wp:wrapNone/>
          <wp:docPr id="1113823417" name="Picture 111382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1200" cy="500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F5ECF1DA"/>
    <w:lvl w:ilvl="0">
      <w:start w:val="1"/>
      <w:numFmt w:val="decimal"/>
      <w:pStyle w:val="ListNumber"/>
      <w:lvlText w:val="%1."/>
      <w:lvlJc w:val="left"/>
      <w:pPr>
        <w:tabs>
          <w:tab w:val="num" w:pos="360"/>
        </w:tabs>
        <w:ind w:left="360" w:hanging="360"/>
      </w:pPr>
    </w:lvl>
  </w:abstractNum>
  <w:abstractNum w:abstractNumId="1" w15:restartNumberingAfterBreak="0">
    <w:nsid w:val="00FE4F61"/>
    <w:multiLevelType w:val="hybridMultilevel"/>
    <w:tmpl w:val="92E8380E"/>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1E6452"/>
    <w:multiLevelType w:val="hybridMultilevel"/>
    <w:tmpl w:val="77963416"/>
    <w:lvl w:ilvl="0" w:tplc="FFFFFFFF">
      <w:numFmt w:val="bullet"/>
      <w:lvlText w:val="•"/>
      <w:lvlJc w:val="left"/>
      <w:pPr>
        <w:ind w:left="720" w:hanging="720"/>
      </w:pPr>
      <w:rPr>
        <w:rFonts w:ascii="Be Vietnam Pro" w:eastAsia="Times New Roman" w:hAnsi="Be Vietnam Pro" w:cs="Open Sans" w:hint="default"/>
      </w:rPr>
    </w:lvl>
    <w:lvl w:ilvl="1" w:tplc="0C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CD86402"/>
    <w:multiLevelType w:val="hybridMultilevel"/>
    <w:tmpl w:val="8FD66676"/>
    <w:lvl w:ilvl="0" w:tplc="464C54EC">
      <w:start w:val="1"/>
      <w:numFmt w:val="decimal"/>
      <w:pStyle w:val="ListNumbered"/>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9B7E2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C674588"/>
    <w:multiLevelType w:val="hybridMultilevel"/>
    <w:tmpl w:val="8B2A3BC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2F83C3B"/>
    <w:multiLevelType w:val="hybridMultilevel"/>
    <w:tmpl w:val="BD445ED8"/>
    <w:lvl w:ilvl="0" w:tplc="52E472AA">
      <w:numFmt w:val="bullet"/>
      <w:lvlText w:val="-"/>
      <w:lvlJc w:val="left"/>
      <w:pPr>
        <w:ind w:left="1069" w:hanging="360"/>
      </w:pPr>
      <w:rPr>
        <w:rFonts w:ascii="Be Vietnam Pro" w:eastAsia="Times New Roman" w:hAnsi="Be Vietnam Pro"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3C0B57"/>
    <w:multiLevelType w:val="hybridMultilevel"/>
    <w:tmpl w:val="673E1FEC"/>
    <w:lvl w:ilvl="0" w:tplc="13B68DDA">
      <w:start w:val="1"/>
      <w:numFmt w:val="decimal"/>
      <w:lvlText w:val="%1)"/>
      <w:lvlJc w:val="left"/>
      <w:pPr>
        <w:ind w:left="1020" w:hanging="360"/>
      </w:pPr>
    </w:lvl>
    <w:lvl w:ilvl="1" w:tplc="630A00BC">
      <w:start w:val="1"/>
      <w:numFmt w:val="decimal"/>
      <w:lvlText w:val="%2)"/>
      <w:lvlJc w:val="left"/>
      <w:pPr>
        <w:ind w:left="1020" w:hanging="360"/>
      </w:pPr>
    </w:lvl>
    <w:lvl w:ilvl="2" w:tplc="ADA2D40C">
      <w:start w:val="1"/>
      <w:numFmt w:val="decimal"/>
      <w:lvlText w:val="%3)"/>
      <w:lvlJc w:val="left"/>
      <w:pPr>
        <w:ind w:left="1020" w:hanging="360"/>
      </w:pPr>
    </w:lvl>
    <w:lvl w:ilvl="3" w:tplc="61DC8B84">
      <w:start w:val="1"/>
      <w:numFmt w:val="decimal"/>
      <w:lvlText w:val="%4)"/>
      <w:lvlJc w:val="left"/>
      <w:pPr>
        <w:ind w:left="1020" w:hanging="360"/>
      </w:pPr>
    </w:lvl>
    <w:lvl w:ilvl="4" w:tplc="C6E61B2A">
      <w:start w:val="1"/>
      <w:numFmt w:val="decimal"/>
      <w:lvlText w:val="%5)"/>
      <w:lvlJc w:val="left"/>
      <w:pPr>
        <w:ind w:left="1020" w:hanging="360"/>
      </w:pPr>
    </w:lvl>
    <w:lvl w:ilvl="5" w:tplc="9462F57E">
      <w:start w:val="1"/>
      <w:numFmt w:val="decimal"/>
      <w:lvlText w:val="%6)"/>
      <w:lvlJc w:val="left"/>
      <w:pPr>
        <w:ind w:left="1020" w:hanging="360"/>
      </w:pPr>
    </w:lvl>
    <w:lvl w:ilvl="6" w:tplc="98BABF4C">
      <w:start w:val="1"/>
      <w:numFmt w:val="decimal"/>
      <w:lvlText w:val="%7)"/>
      <w:lvlJc w:val="left"/>
      <w:pPr>
        <w:ind w:left="1020" w:hanging="360"/>
      </w:pPr>
    </w:lvl>
    <w:lvl w:ilvl="7" w:tplc="414672A2">
      <w:start w:val="1"/>
      <w:numFmt w:val="decimal"/>
      <w:lvlText w:val="%8)"/>
      <w:lvlJc w:val="left"/>
      <w:pPr>
        <w:ind w:left="1020" w:hanging="360"/>
      </w:pPr>
    </w:lvl>
    <w:lvl w:ilvl="8" w:tplc="5142E71C">
      <w:start w:val="1"/>
      <w:numFmt w:val="decimal"/>
      <w:lvlText w:val="%9)"/>
      <w:lvlJc w:val="left"/>
      <w:pPr>
        <w:ind w:left="1020" w:hanging="360"/>
      </w:pPr>
    </w:lvl>
  </w:abstractNum>
  <w:abstractNum w:abstractNumId="8" w15:restartNumberingAfterBreak="0">
    <w:nsid w:val="2AB529C8"/>
    <w:multiLevelType w:val="hybridMultilevel"/>
    <w:tmpl w:val="71F43922"/>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CB97EBB"/>
    <w:multiLevelType w:val="hybridMultilevel"/>
    <w:tmpl w:val="3A08C8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44D3DEC"/>
    <w:multiLevelType w:val="hybridMultilevel"/>
    <w:tmpl w:val="710EAB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DD359E"/>
    <w:multiLevelType w:val="hybridMultilevel"/>
    <w:tmpl w:val="63C85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D8314B1"/>
    <w:multiLevelType w:val="hybridMultilevel"/>
    <w:tmpl w:val="6FA81E6A"/>
    <w:lvl w:ilvl="0" w:tplc="3D762E44">
      <w:numFmt w:val="bullet"/>
      <w:lvlText w:val="•"/>
      <w:lvlJc w:val="left"/>
      <w:pPr>
        <w:ind w:left="720" w:hanging="720"/>
      </w:pPr>
      <w:rPr>
        <w:rFonts w:ascii="Be Vietnam Pro" w:eastAsia="Times New Roman" w:hAnsi="Be Vietnam Pro" w:cs="Open San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0276363"/>
    <w:multiLevelType w:val="hybridMultilevel"/>
    <w:tmpl w:val="9E965C42"/>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6894060"/>
    <w:multiLevelType w:val="multilevel"/>
    <w:tmpl w:val="FB30F172"/>
    <w:styleLink w:val="CurrentList1"/>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8441A05"/>
    <w:multiLevelType w:val="hybridMultilevel"/>
    <w:tmpl w:val="CE7E4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1CE0C9D"/>
    <w:multiLevelType w:val="hybridMultilevel"/>
    <w:tmpl w:val="E6FC0FEC"/>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5A7B71A9"/>
    <w:multiLevelType w:val="hybridMultilevel"/>
    <w:tmpl w:val="6B3A3012"/>
    <w:lvl w:ilvl="0" w:tplc="0C090001">
      <w:start w:val="1"/>
      <w:numFmt w:val="bullet"/>
      <w:lvlText w:val=""/>
      <w:lvlJc w:val="left"/>
      <w:pPr>
        <w:ind w:left="423" w:hanging="360"/>
      </w:pPr>
      <w:rPr>
        <w:rFonts w:ascii="Symbol" w:hAnsi="Symbol" w:hint="default"/>
      </w:rPr>
    </w:lvl>
    <w:lvl w:ilvl="1" w:tplc="0C090003" w:tentative="1">
      <w:start w:val="1"/>
      <w:numFmt w:val="bullet"/>
      <w:lvlText w:val="o"/>
      <w:lvlJc w:val="left"/>
      <w:pPr>
        <w:ind w:left="1143" w:hanging="360"/>
      </w:pPr>
      <w:rPr>
        <w:rFonts w:ascii="Courier New" w:hAnsi="Courier New" w:cs="Courier New" w:hint="default"/>
      </w:rPr>
    </w:lvl>
    <w:lvl w:ilvl="2" w:tplc="0C090005" w:tentative="1">
      <w:start w:val="1"/>
      <w:numFmt w:val="bullet"/>
      <w:lvlText w:val=""/>
      <w:lvlJc w:val="left"/>
      <w:pPr>
        <w:ind w:left="1863" w:hanging="360"/>
      </w:pPr>
      <w:rPr>
        <w:rFonts w:ascii="Wingdings" w:hAnsi="Wingdings" w:hint="default"/>
      </w:rPr>
    </w:lvl>
    <w:lvl w:ilvl="3" w:tplc="0C090001" w:tentative="1">
      <w:start w:val="1"/>
      <w:numFmt w:val="bullet"/>
      <w:lvlText w:val=""/>
      <w:lvlJc w:val="left"/>
      <w:pPr>
        <w:ind w:left="2583" w:hanging="360"/>
      </w:pPr>
      <w:rPr>
        <w:rFonts w:ascii="Symbol" w:hAnsi="Symbol" w:hint="default"/>
      </w:rPr>
    </w:lvl>
    <w:lvl w:ilvl="4" w:tplc="0C090003" w:tentative="1">
      <w:start w:val="1"/>
      <w:numFmt w:val="bullet"/>
      <w:lvlText w:val="o"/>
      <w:lvlJc w:val="left"/>
      <w:pPr>
        <w:ind w:left="3303" w:hanging="360"/>
      </w:pPr>
      <w:rPr>
        <w:rFonts w:ascii="Courier New" w:hAnsi="Courier New" w:cs="Courier New" w:hint="default"/>
      </w:rPr>
    </w:lvl>
    <w:lvl w:ilvl="5" w:tplc="0C090005" w:tentative="1">
      <w:start w:val="1"/>
      <w:numFmt w:val="bullet"/>
      <w:lvlText w:val=""/>
      <w:lvlJc w:val="left"/>
      <w:pPr>
        <w:ind w:left="4023" w:hanging="360"/>
      </w:pPr>
      <w:rPr>
        <w:rFonts w:ascii="Wingdings" w:hAnsi="Wingdings" w:hint="default"/>
      </w:rPr>
    </w:lvl>
    <w:lvl w:ilvl="6" w:tplc="0C090001" w:tentative="1">
      <w:start w:val="1"/>
      <w:numFmt w:val="bullet"/>
      <w:lvlText w:val=""/>
      <w:lvlJc w:val="left"/>
      <w:pPr>
        <w:ind w:left="4743" w:hanging="360"/>
      </w:pPr>
      <w:rPr>
        <w:rFonts w:ascii="Symbol" w:hAnsi="Symbol" w:hint="default"/>
      </w:rPr>
    </w:lvl>
    <w:lvl w:ilvl="7" w:tplc="0C090003" w:tentative="1">
      <w:start w:val="1"/>
      <w:numFmt w:val="bullet"/>
      <w:lvlText w:val="o"/>
      <w:lvlJc w:val="left"/>
      <w:pPr>
        <w:ind w:left="5463" w:hanging="360"/>
      </w:pPr>
      <w:rPr>
        <w:rFonts w:ascii="Courier New" w:hAnsi="Courier New" w:cs="Courier New" w:hint="default"/>
      </w:rPr>
    </w:lvl>
    <w:lvl w:ilvl="8" w:tplc="0C090005" w:tentative="1">
      <w:start w:val="1"/>
      <w:numFmt w:val="bullet"/>
      <w:lvlText w:val=""/>
      <w:lvlJc w:val="left"/>
      <w:pPr>
        <w:ind w:left="6183" w:hanging="360"/>
      </w:pPr>
      <w:rPr>
        <w:rFonts w:ascii="Wingdings" w:hAnsi="Wingdings" w:hint="default"/>
      </w:rPr>
    </w:lvl>
  </w:abstractNum>
  <w:abstractNum w:abstractNumId="18" w15:restartNumberingAfterBreak="0">
    <w:nsid w:val="5AAE2055"/>
    <w:multiLevelType w:val="hybridMultilevel"/>
    <w:tmpl w:val="33C464A6"/>
    <w:lvl w:ilvl="0" w:tplc="B72A5FAA">
      <w:start w:val="1"/>
      <w:numFmt w:val="decimal"/>
      <w:lvlText w:val="%1."/>
      <w:lvlJc w:val="left"/>
      <w:pPr>
        <w:ind w:left="720" w:hanging="360"/>
      </w:pPr>
      <w:rPr>
        <w:rFonts w:ascii="Open Sauce Sans" w:hAnsi="Open Sauce Sans"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EE82566"/>
    <w:multiLevelType w:val="hybridMultilevel"/>
    <w:tmpl w:val="DC322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99E27B7"/>
    <w:multiLevelType w:val="hybridMultilevel"/>
    <w:tmpl w:val="87C4CA9A"/>
    <w:lvl w:ilvl="0" w:tplc="52E472AA">
      <w:numFmt w:val="bullet"/>
      <w:lvlText w:val="-"/>
      <w:lvlJc w:val="left"/>
      <w:pPr>
        <w:ind w:left="720" w:hanging="360"/>
      </w:pPr>
      <w:rPr>
        <w:rFonts w:ascii="Be Vietnam Pro" w:eastAsia="Times New Roman" w:hAnsi="Be Vietnam Pro"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616441"/>
    <w:multiLevelType w:val="hybridMultilevel"/>
    <w:tmpl w:val="26AE6974"/>
    <w:lvl w:ilvl="0" w:tplc="DE26D1A0">
      <w:start w:val="1"/>
      <w:numFmt w:val="bullet"/>
      <w:pStyle w:val="ListParagraph"/>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FE501F9"/>
    <w:multiLevelType w:val="hybridMultilevel"/>
    <w:tmpl w:val="DEC6E30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76A97E26"/>
    <w:multiLevelType w:val="hybridMultilevel"/>
    <w:tmpl w:val="52BEDA16"/>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79FD2D99"/>
    <w:multiLevelType w:val="hybridMultilevel"/>
    <w:tmpl w:val="06D448A8"/>
    <w:lvl w:ilvl="0" w:tplc="0C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34958803">
    <w:abstractNumId w:val="22"/>
  </w:num>
  <w:num w:numId="2" w16cid:durableId="2070495558">
    <w:abstractNumId w:val="24"/>
  </w:num>
  <w:num w:numId="3" w16cid:durableId="572081888">
    <w:abstractNumId w:val="4"/>
  </w:num>
  <w:num w:numId="4" w16cid:durableId="6644717">
    <w:abstractNumId w:val="20"/>
  </w:num>
  <w:num w:numId="5" w16cid:durableId="515845664">
    <w:abstractNumId w:val="6"/>
  </w:num>
  <w:num w:numId="6" w16cid:durableId="1278876741">
    <w:abstractNumId w:val="12"/>
  </w:num>
  <w:num w:numId="7" w16cid:durableId="2129155379">
    <w:abstractNumId w:val="21"/>
  </w:num>
  <w:num w:numId="8" w16cid:durableId="48502623">
    <w:abstractNumId w:val="3"/>
  </w:num>
  <w:num w:numId="9" w16cid:durableId="2016421735">
    <w:abstractNumId w:val="2"/>
  </w:num>
  <w:num w:numId="10" w16cid:durableId="1749224949">
    <w:abstractNumId w:val="14"/>
  </w:num>
  <w:num w:numId="11" w16cid:durableId="1456634965">
    <w:abstractNumId w:val="10"/>
  </w:num>
  <w:num w:numId="12" w16cid:durableId="350304641">
    <w:abstractNumId w:val="1"/>
  </w:num>
  <w:num w:numId="13" w16cid:durableId="273482402">
    <w:abstractNumId w:val="18"/>
  </w:num>
  <w:num w:numId="14" w16cid:durableId="1171874858">
    <w:abstractNumId w:val="0"/>
  </w:num>
  <w:num w:numId="15" w16cid:durableId="611672986">
    <w:abstractNumId w:val="8"/>
  </w:num>
  <w:num w:numId="16" w16cid:durableId="132987807">
    <w:abstractNumId w:val="13"/>
  </w:num>
  <w:num w:numId="17" w16cid:durableId="1613827431">
    <w:abstractNumId w:val="23"/>
  </w:num>
  <w:num w:numId="18" w16cid:durableId="655838583">
    <w:abstractNumId w:val="17"/>
  </w:num>
  <w:num w:numId="19" w16cid:durableId="1884948414">
    <w:abstractNumId w:val="15"/>
  </w:num>
  <w:num w:numId="20" w16cid:durableId="1329286267">
    <w:abstractNumId w:val="19"/>
  </w:num>
  <w:num w:numId="21" w16cid:durableId="548762282">
    <w:abstractNumId w:val="11"/>
  </w:num>
  <w:num w:numId="22" w16cid:durableId="180121183">
    <w:abstractNumId w:val="16"/>
  </w:num>
  <w:num w:numId="23" w16cid:durableId="816000130">
    <w:abstractNumId w:val="9"/>
  </w:num>
  <w:num w:numId="24" w16cid:durableId="1926839693">
    <w:abstractNumId w:val="5"/>
  </w:num>
  <w:num w:numId="25" w16cid:durableId="16376370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0"/>
  <w:autoFormatOverrid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723"/>
    <w:rsid w:val="00005C36"/>
    <w:rsid w:val="0001690F"/>
    <w:rsid w:val="0006018F"/>
    <w:rsid w:val="000612D2"/>
    <w:rsid w:val="00082BE3"/>
    <w:rsid w:val="000A2723"/>
    <w:rsid w:val="000C6D11"/>
    <w:rsid w:val="000D1837"/>
    <w:rsid w:val="000D7A89"/>
    <w:rsid w:val="001028FB"/>
    <w:rsid w:val="00104D7C"/>
    <w:rsid w:val="001111EE"/>
    <w:rsid w:val="00114967"/>
    <w:rsid w:val="00156D69"/>
    <w:rsid w:val="001A5BC5"/>
    <w:rsid w:val="001A7233"/>
    <w:rsid w:val="001B3884"/>
    <w:rsid w:val="001B6519"/>
    <w:rsid w:val="001C5692"/>
    <w:rsid w:val="00201740"/>
    <w:rsid w:val="00217773"/>
    <w:rsid w:val="00231F51"/>
    <w:rsid w:val="002343B2"/>
    <w:rsid w:val="00246367"/>
    <w:rsid w:val="002832A0"/>
    <w:rsid w:val="00290B2D"/>
    <w:rsid w:val="00291A8D"/>
    <w:rsid w:val="00294677"/>
    <w:rsid w:val="002B224D"/>
    <w:rsid w:val="002D3782"/>
    <w:rsid w:val="002D4D8E"/>
    <w:rsid w:val="002E2B59"/>
    <w:rsid w:val="002F3093"/>
    <w:rsid w:val="00300E7C"/>
    <w:rsid w:val="0031738B"/>
    <w:rsid w:val="003336CD"/>
    <w:rsid w:val="00377ABD"/>
    <w:rsid w:val="003845F0"/>
    <w:rsid w:val="0038722E"/>
    <w:rsid w:val="0039366B"/>
    <w:rsid w:val="003A6717"/>
    <w:rsid w:val="003B3543"/>
    <w:rsid w:val="003C22E9"/>
    <w:rsid w:val="00417F95"/>
    <w:rsid w:val="0044244C"/>
    <w:rsid w:val="00444533"/>
    <w:rsid w:val="004A0034"/>
    <w:rsid w:val="004A3F55"/>
    <w:rsid w:val="004F5E70"/>
    <w:rsid w:val="00506D8C"/>
    <w:rsid w:val="005242AA"/>
    <w:rsid w:val="00551C88"/>
    <w:rsid w:val="00584C3E"/>
    <w:rsid w:val="005A1603"/>
    <w:rsid w:val="005B13CB"/>
    <w:rsid w:val="005B56B6"/>
    <w:rsid w:val="005C1EE2"/>
    <w:rsid w:val="005E4F80"/>
    <w:rsid w:val="00613CE8"/>
    <w:rsid w:val="00643C9E"/>
    <w:rsid w:val="00674593"/>
    <w:rsid w:val="00677085"/>
    <w:rsid w:val="006813BF"/>
    <w:rsid w:val="006A019D"/>
    <w:rsid w:val="006A57FD"/>
    <w:rsid w:val="006D10D2"/>
    <w:rsid w:val="006F79C9"/>
    <w:rsid w:val="00730C0B"/>
    <w:rsid w:val="00754E3F"/>
    <w:rsid w:val="007941D9"/>
    <w:rsid w:val="00794A65"/>
    <w:rsid w:val="007E5A70"/>
    <w:rsid w:val="007F2AA4"/>
    <w:rsid w:val="00805DCA"/>
    <w:rsid w:val="0085794C"/>
    <w:rsid w:val="00867D6B"/>
    <w:rsid w:val="008737F6"/>
    <w:rsid w:val="008A24BC"/>
    <w:rsid w:val="008B4622"/>
    <w:rsid w:val="008E6D44"/>
    <w:rsid w:val="008F2BC6"/>
    <w:rsid w:val="00911C7D"/>
    <w:rsid w:val="00920107"/>
    <w:rsid w:val="0092402D"/>
    <w:rsid w:val="00926765"/>
    <w:rsid w:val="009374A4"/>
    <w:rsid w:val="00945098"/>
    <w:rsid w:val="0095104E"/>
    <w:rsid w:val="009B6D42"/>
    <w:rsid w:val="009D443D"/>
    <w:rsid w:val="009E1658"/>
    <w:rsid w:val="009E3C76"/>
    <w:rsid w:val="00A41BD0"/>
    <w:rsid w:val="00A45B58"/>
    <w:rsid w:val="00A5510E"/>
    <w:rsid w:val="00A70EF1"/>
    <w:rsid w:val="00A77FF4"/>
    <w:rsid w:val="00A848DF"/>
    <w:rsid w:val="00AA0291"/>
    <w:rsid w:val="00AA2C9E"/>
    <w:rsid w:val="00AA69F8"/>
    <w:rsid w:val="00AB2345"/>
    <w:rsid w:val="00AB3498"/>
    <w:rsid w:val="00AE2552"/>
    <w:rsid w:val="00AE2E19"/>
    <w:rsid w:val="00AE35F5"/>
    <w:rsid w:val="00AF1892"/>
    <w:rsid w:val="00AF2765"/>
    <w:rsid w:val="00B00ED8"/>
    <w:rsid w:val="00B1421A"/>
    <w:rsid w:val="00B5090F"/>
    <w:rsid w:val="00B50D71"/>
    <w:rsid w:val="00B61D44"/>
    <w:rsid w:val="00B767A6"/>
    <w:rsid w:val="00BA6BCE"/>
    <w:rsid w:val="00BB35AE"/>
    <w:rsid w:val="00BF1A95"/>
    <w:rsid w:val="00C05E45"/>
    <w:rsid w:val="00C24344"/>
    <w:rsid w:val="00C30D0C"/>
    <w:rsid w:val="00C70DA3"/>
    <w:rsid w:val="00C82208"/>
    <w:rsid w:val="00C960EF"/>
    <w:rsid w:val="00C96D20"/>
    <w:rsid w:val="00CC1807"/>
    <w:rsid w:val="00CC6034"/>
    <w:rsid w:val="00D033F7"/>
    <w:rsid w:val="00D0540D"/>
    <w:rsid w:val="00D22F59"/>
    <w:rsid w:val="00D45FF3"/>
    <w:rsid w:val="00D5026B"/>
    <w:rsid w:val="00D67863"/>
    <w:rsid w:val="00D9009D"/>
    <w:rsid w:val="00DC2228"/>
    <w:rsid w:val="00DE7AC9"/>
    <w:rsid w:val="00E204D7"/>
    <w:rsid w:val="00E63832"/>
    <w:rsid w:val="00E706AA"/>
    <w:rsid w:val="00E75FF1"/>
    <w:rsid w:val="00EC6B33"/>
    <w:rsid w:val="00ED346F"/>
    <w:rsid w:val="00EE5D29"/>
    <w:rsid w:val="00EE6F1D"/>
    <w:rsid w:val="00F02941"/>
    <w:rsid w:val="00F1579F"/>
    <w:rsid w:val="00F21987"/>
    <w:rsid w:val="00F21EAB"/>
    <w:rsid w:val="00F2471C"/>
    <w:rsid w:val="00F27385"/>
    <w:rsid w:val="00F300C0"/>
    <w:rsid w:val="00F55068"/>
    <w:rsid w:val="00F7425C"/>
    <w:rsid w:val="00F94F04"/>
    <w:rsid w:val="00FB6518"/>
    <w:rsid w:val="00FD7B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7486D3"/>
  <w15:chartTrackingRefBased/>
  <w15:docId w15:val="{78BB6040-F9E7-A347-8177-4E7AE096F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D69"/>
    <w:pPr>
      <w:widowControl w:val="0"/>
      <w:autoSpaceDE w:val="0"/>
      <w:autoSpaceDN w:val="0"/>
      <w:spacing w:before="120" w:after="120"/>
      <w:ind w:right="-45"/>
    </w:pPr>
    <w:rPr>
      <w:rFonts w:ascii="Arial" w:eastAsia="Times New Roman" w:hAnsi="Arial" w:cs="Open Sans"/>
      <w:color w:val="000000"/>
      <w:sz w:val="20"/>
      <w:szCs w:val="18"/>
      <w:lang w:val="en-US" w:eastAsia="en-AU"/>
    </w:rPr>
  </w:style>
  <w:style w:type="paragraph" w:styleId="Heading1">
    <w:name w:val="heading 1"/>
    <w:basedOn w:val="Normal"/>
    <w:next w:val="Normal"/>
    <w:link w:val="Heading1Char"/>
    <w:uiPriority w:val="9"/>
    <w:qFormat/>
    <w:rsid w:val="003C22E9"/>
    <w:pPr>
      <w:spacing w:after="360"/>
      <w:ind w:right="-43"/>
      <w:outlineLvl w:val="0"/>
    </w:pPr>
    <w:rPr>
      <w:rFonts w:ascii="Arial Narrow" w:eastAsia="Arial" w:hAnsi="Arial Narrow" w:cs="Arial"/>
      <w:b/>
      <w:caps/>
      <w:color w:val="41AD49" w:themeColor="background2"/>
      <w:sz w:val="56"/>
      <w:szCs w:val="56"/>
    </w:rPr>
  </w:style>
  <w:style w:type="paragraph" w:styleId="Heading2">
    <w:name w:val="heading 2"/>
    <w:basedOn w:val="Normal"/>
    <w:next w:val="Normal"/>
    <w:link w:val="Heading2Char"/>
    <w:uiPriority w:val="9"/>
    <w:unhideWhenUsed/>
    <w:qFormat/>
    <w:rsid w:val="003C22E9"/>
    <w:pPr>
      <w:spacing w:before="480" w:line="276" w:lineRule="auto"/>
      <w:outlineLvl w:val="1"/>
    </w:pPr>
    <w:rPr>
      <w:rFonts w:ascii="Arial Narrow" w:hAnsi="Arial Narrow"/>
      <w:b/>
      <w:caps/>
      <w:sz w:val="36"/>
      <w:szCs w:val="36"/>
    </w:rPr>
  </w:style>
  <w:style w:type="paragraph" w:styleId="Heading3">
    <w:name w:val="heading 3"/>
    <w:basedOn w:val="Normal"/>
    <w:next w:val="Normal"/>
    <w:link w:val="Heading3Char"/>
    <w:uiPriority w:val="9"/>
    <w:unhideWhenUsed/>
    <w:qFormat/>
    <w:rsid w:val="00082BE3"/>
    <w:pPr>
      <w:spacing w:before="240"/>
      <w:outlineLvl w:val="2"/>
    </w:pPr>
    <w:rPr>
      <w:b/>
      <w:color w:val="41AD49" w:themeColor="background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2723"/>
    <w:pPr>
      <w:tabs>
        <w:tab w:val="center" w:pos="4513"/>
        <w:tab w:val="right" w:pos="9026"/>
      </w:tabs>
    </w:pPr>
  </w:style>
  <w:style w:type="character" w:customStyle="1" w:styleId="HeaderChar">
    <w:name w:val="Header Char"/>
    <w:basedOn w:val="DefaultParagraphFont"/>
    <w:link w:val="Header"/>
    <w:uiPriority w:val="99"/>
    <w:rsid w:val="000A2723"/>
  </w:style>
  <w:style w:type="paragraph" w:styleId="Footer">
    <w:name w:val="footer"/>
    <w:basedOn w:val="Normal"/>
    <w:link w:val="FooterChar"/>
    <w:uiPriority w:val="99"/>
    <w:unhideWhenUsed/>
    <w:rsid w:val="00926765"/>
    <w:pPr>
      <w:tabs>
        <w:tab w:val="center" w:pos="4513"/>
        <w:tab w:val="right" w:pos="9630"/>
      </w:tabs>
    </w:pPr>
    <w:rPr>
      <w:sz w:val="12"/>
      <w:szCs w:val="12"/>
    </w:rPr>
  </w:style>
  <w:style w:type="character" w:customStyle="1" w:styleId="FooterChar">
    <w:name w:val="Footer Char"/>
    <w:basedOn w:val="DefaultParagraphFont"/>
    <w:link w:val="Footer"/>
    <w:uiPriority w:val="99"/>
    <w:rsid w:val="00926765"/>
    <w:rPr>
      <w:rFonts w:ascii="Be Vietnam Pro" w:eastAsia="Times New Roman" w:hAnsi="Be Vietnam Pro" w:cs="Open Sans"/>
      <w:color w:val="000000"/>
      <w:sz w:val="12"/>
      <w:szCs w:val="12"/>
      <w:lang w:val="en-US" w:eastAsia="en-AU"/>
    </w:rPr>
  </w:style>
  <w:style w:type="paragraph" w:styleId="ListParagraph">
    <w:name w:val="List Paragraph"/>
    <w:basedOn w:val="Normal"/>
    <w:uiPriority w:val="34"/>
    <w:qFormat/>
    <w:rsid w:val="00082BE3"/>
    <w:pPr>
      <w:numPr>
        <w:numId w:val="7"/>
      </w:numPr>
      <w:ind w:left="357" w:hanging="357"/>
    </w:pPr>
  </w:style>
  <w:style w:type="character" w:styleId="PageNumber">
    <w:name w:val="page number"/>
    <w:basedOn w:val="DefaultParagraphFont"/>
    <w:uiPriority w:val="99"/>
    <w:semiHidden/>
    <w:unhideWhenUsed/>
    <w:rsid w:val="004F5E70"/>
  </w:style>
  <w:style w:type="character" w:styleId="Hyperlink">
    <w:name w:val="Hyperlink"/>
    <w:uiPriority w:val="99"/>
    <w:unhideWhenUsed/>
    <w:rsid w:val="00D0540D"/>
    <w:rPr>
      <w:color w:val="000000" w:themeColor="text1"/>
      <w:u w:val="single"/>
    </w:rPr>
  </w:style>
  <w:style w:type="paragraph" w:customStyle="1" w:styleId="BasicParagraph">
    <w:name w:val="[Basic Paragraph]"/>
    <w:basedOn w:val="Normal"/>
    <w:uiPriority w:val="99"/>
    <w:rsid w:val="00AE35F5"/>
    <w:pPr>
      <w:suppressAutoHyphens/>
      <w:adjustRightInd w:val="0"/>
      <w:spacing w:before="113" w:after="0" w:line="336" w:lineRule="auto"/>
      <w:textAlignment w:val="center"/>
    </w:pPr>
    <w:rPr>
      <w:rFonts w:ascii="OpenSauceSans-Regular" w:hAnsi="OpenSauceSans-Regular" w:cs="OpenSauceSans-Regular"/>
      <w:color w:val="242652"/>
      <w:sz w:val="16"/>
      <w:szCs w:val="16"/>
    </w:rPr>
  </w:style>
  <w:style w:type="character" w:styleId="FollowedHyperlink">
    <w:name w:val="FollowedHyperlink"/>
    <w:basedOn w:val="DefaultParagraphFont"/>
    <w:uiPriority w:val="99"/>
    <w:semiHidden/>
    <w:unhideWhenUsed/>
    <w:rsid w:val="00AE35F5"/>
    <w:rPr>
      <w:color w:val="000000" w:themeColor="followedHyperlink"/>
      <w:u w:val="single"/>
    </w:rPr>
  </w:style>
  <w:style w:type="character" w:styleId="CommentReference">
    <w:name w:val="annotation reference"/>
    <w:basedOn w:val="DefaultParagraphFont"/>
    <w:uiPriority w:val="99"/>
    <w:semiHidden/>
    <w:unhideWhenUsed/>
    <w:rsid w:val="00CC1807"/>
    <w:rPr>
      <w:sz w:val="16"/>
      <w:szCs w:val="16"/>
    </w:rPr>
  </w:style>
  <w:style w:type="paragraph" w:styleId="CommentText">
    <w:name w:val="annotation text"/>
    <w:basedOn w:val="Normal"/>
    <w:link w:val="CommentTextChar"/>
    <w:uiPriority w:val="99"/>
    <w:unhideWhenUsed/>
    <w:rsid w:val="00CC1807"/>
    <w:rPr>
      <w:szCs w:val="20"/>
    </w:rPr>
  </w:style>
  <w:style w:type="character" w:customStyle="1" w:styleId="CommentTextChar">
    <w:name w:val="Comment Text Char"/>
    <w:basedOn w:val="DefaultParagraphFont"/>
    <w:link w:val="CommentText"/>
    <w:uiPriority w:val="99"/>
    <w:rsid w:val="00CC1807"/>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CC1807"/>
    <w:rPr>
      <w:b/>
      <w:bCs/>
    </w:rPr>
  </w:style>
  <w:style w:type="character" w:customStyle="1" w:styleId="CommentSubjectChar">
    <w:name w:val="Comment Subject Char"/>
    <w:basedOn w:val="CommentTextChar"/>
    <w:link w:val="CommentSubject"/>
    <w:uiPriority w:val="99"/>
    <w:semiHidden/>
    <w:rsid w:val="00CC1807"/>
    <w:rPr>
      <w:b/>
      <w:bCs/>
      <w:kern w:val="2"/>
      <w:sz w:val="20"/>
      <w:szCs w:val="20"/>
      <w14:ligatures w14:val="standardContextual"/>
    </w:rPr>
  </w:style>
  <w:style w:type="character" w:customStyle="1" w:styleId="UnresolvedMention1">
    <w:name w:val="Unresolved Mention1"/>
    <w:basedOn w:val="DefaultParagraphFont"/>
    <w:uiPriority w:val="99"/>
    <w:semiHidden/>
    <w:unhideWhenUsed/>
    <w:rsid w:val="000D1837"/>
    <w:rPr>
      <w:color w:val="605E5C"/>
      <w:shd w:val="clear" w:color="auto" w:fill="E1DFDD"/>
    </w:rPr>
  </w:style>
  <w:style w:type="paragraph" w:styleId="Revision">
    <w:name w:val="Revision"/>
    <w:hidden/>
    <w:uiPriority w:val="99"/>
    <w:semiHidden/>
    <w:rsid w:val="003A6717"/>
    <w:rPr>
      <w:kern w:val="2"/>
      <w:sz w:val="22"/>
      <w:szCs w:val="22"/>
      <w14:ligatures w14:val="standardContextual"/>
    </w:rPr>
  </w:style>
  <w:style w:type="numbering" w:customStyle="1" w:styleId="CurrentList1">
    <w:name w:val="Current List1"/>
    <w:uiPriority w:val="99"/>
    <w:rsid w:val="00E204D7"/>
    <w:pPr>
      <w:numPr>
        <w:numId w:val="10"/>
      </w:numPr>
    </w:pPr>
  </w:style>
  <w:style w:type="table" w:styleId="TableGrid">
    <w:name w:val="Table Grid"/>
    <w:basedOn w:val="TableNormal"/>
    <w:uiPriority w:val="39"/>
    <w:rsid w:val="006F79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67D6B"/>
    <w:pPr>
      <w:spacing w:after="0"/>
    </w:pPr>
    <w:rPr>
      <w:rFonts w:ascii="Segoe UI" w:hAnsi="Segoe UI" w:cs="Segoe UI"/>
    </w:rPr>
  </w:style>
  <w:style w:type="character" w:customStyle="1" w:styleId="BalloonTextChar">
    <w:name w:val="Balloon Text Char"/>
    <w:basedOn w:val="DefaultParagraphFont"/>
    <w:link w:val="BalloonText"/>
    <w:uiPriority w:val="99"/>
    <w:semiHidden/>
    <w:rsid w:val="00867D6B"/>
    <w:rPr>
      <w:rFonts w:ascii="Segoe UI" w:hAnsi="Segoe UI" w:cs="Segoe UI"/>
      <w:kern w:val="2"/>
      <w:sz w:val="18"/>
      <w:szCs w:val="18"/>
      <w14:ligatures w14:val="standardContextual"/>
    </w:rPr>
  </w:style>
  <w:style w:type="character" w:customStyle="1" w:styleId="Heading1Char">
    <w:name w:val="Heading 1 Char"/>
    <w:basedOn w:val="DefaultParagraphFont"/>
    <w:link w:val="Heading1"/>
    <w:uiPriority w:val="9"/>
    <w:rsid w:val="003C22E9"/>
    <w:rPr>
      <w:rFonts w:ascii="Arial Narrow" w:eastAsia="Arial" w:hAnsi="Arial Narrow" w:cs="Arial"/>
      <w:b/>
      <w:caps/>
      <w:color w:val="41AD49" w:themeColor="background2"/>
      <w:sz w:val="56"/>
      <w:szCs w:val="56"/>
      <w:lang w:val="en-US" w:eastAsia="en-AU"/>
    </w:rPr>
  </w:style>
  <w:style w:type="character" w:styleId="Emphasis">
    <w:name w:val="Emphasis"/>
    <w:uiPriority w:val="20"/>
    <w:qFormat/>
    <w:rsid w:val="003C22E9"/>
    <w:rPr>
      <w:rFonts w:ascii="Arial" w:hAnsi="Arial"/>
      <w:b/>
      <w:bCs/>
      <w:i w:val="0"/>
      <w:sz w:val="24"/>
      <w:szCs w:val="24"/>
    </w:rPr>
  </w:style>
  <w:style w:type="character" w:customStyle="1" w:styleId="Heading2Char">
    <w:name w:val="Heading 2 Char"/>
    <w:basedOn w:val="DefaultParagraphFont"/>
    <w:link w:val="Heading2"/>
    <w:uiPriority w:val="9"/>
    <w:rsid w:val="003C22E9"/>
    <w:rPr>
      <w:rFonts w:ascii="Arial Narrow" w:eastAsia="Times New Roman" w:hAnsi="Arial Narrow" w:cs="Open Sans"/>
      <w:b/>
      <w:caps/>
      <w:color w:val="000000"/>
      <w:sz w:val="36"/>
      <w:szCs w:val="36"/>
      <w:lang w:val="en-US" w:eastAsia="en-AU"/>
    </w:rPr>
  </w:style>
  <w:style w:type="character" w:customStyle="1" w:styleId="Heading3Char">
    <w:name w:val="Heading 3 Char"/>
    <w:basedOn w:val="DefaultParagraphFont"/>
    <w:link w:val="Heading3"/>
    <w:uiPriority w:val="9"/>
    <w:rsid w:val="00082BE3"/>
    <w:rPr>
      <w:rFonts w:ascii="Be Vietnam Pro" w:eastAsia="Times New Roman" w:hAnsi="Be Vietnam Pro" w:cs="Open Sans"/>
      <w:b/>
      <w:color w:val="41AD49" w:themeColor="background2"/>
      <w:szCs w:val="18"/>
      <w:lang w:val="en-US" w:eastAsia="en-AU"/>
    </w:rPr>
  </w:style>
  <w:style w:type="paragraph" w:customStyle="1" w:styleId="ListNumbered">
    <w:name w:val="List Numbered"/>
    <w:basedOn w:val="ListParagraph"/>
    <w:qFormat/>
    <w:rsid w:val="00D0540D"/>
    <w:pPr>
      <w:numPr>
        <w:numId w:val="8"/>
      </w:numPr>
    </w:pPr>
  </w:style>
  <w:style w:type="paragraph" w:customStyle="1" w:styleId="Disclaimer">
    <w:name w:val="Disclaimer"/>
    <w:basedOn w:val="Normal"/>
    <w:qFormat/>
    <w:rsid w:val="00D67863"/>
    <w:pPr>
      <w:spacing w:after="360"/>
      <w:ind w:right="0"/>
      <w:jc w:val="both"/>
    </w:pPr>
    <w:rPr>
      <w:color w:val="7F7F7F" w:themeColor="text1" w:themeTint="80"/>
      <w:spacing w:val="4"/>
      <w:sz w:val="10"/>
      <w:szCs w:val="10"/>
    </w:rPr>
  </w:style>
  <w:style w:type="paragraph" w:customStyle="1" w:styleId="FooterContact">
    <w:name w:val="Footer Contact"/>
    <w:qFormat/>
    <w:rsid w:val="000C6D11"/>
    <w:pPr>
      <w:spacing w:before="120" w:after="120"/>
    </w:pPr>
    <w:rPr>
      <w:rFonts w:ascii="Arial" w:eastAsia="Times New Roman" w:hAnsi="Arial" w:cs="Open Sans"/>
      <w:b/>
      <w:color w:val="000000"/>
      <w:sz w:val="20"/>
      <w:szCs w:val="12"/>
      <w:lang w:val="en-US" w:eastAsia="en-AU"/>
    </w:rPr>
  </w:style>
  <w:style w:type="character" w:styleId="BookTitle">
    <w:name w:val="Book Title"/>
    <w:basedOn w:val="DefaultParagraphFont"/>
    <w:uiPriority w:val="33"/>
    <w:qFormat/>
    <w:rsid w:val="003C22E9"/>
    <w:rPr>
      <w:rFonts w:ascii="Arial" w:hAnsi="Arial"/>
      <w:b/>
      <w:bCs/>
      <w:i/>
      <w:iCs/>
      <w:spacing w:val="5"/>
    </w:rPr>
  </w:style>
  <w:style w:type="paragraph" w:styleId="ListNumber">
    <w:name w:val="List Number"/>
    <w:basedOn w:val="Normal"/>
    <w:uiPriority w:val="99"/>
    <w:unhideWhenUsed/>
    <w:rsid w:val="00AF2765"/>
    <w:pPr>
      <w:numPr>
        <w:numId w:val="14"/>
      </w:numPr>
      <w:ind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portwest.com.au/how-we-help/mental-health/community-links/" TargetMode="External"/><Relationship Id="rId18" Type="http://schemas.openxmlformats.org/officeDocument/2006/relationships/hyperlink" Target="https://sportwest.com.au/how-we-help/mental-health/community-links/" TargetMode="External"/><Relationship Id="rId26" Type="http://schemas.openxmlformats.org/officeDocument/2006/relationships/hyperlink" Target="https://www.sportwest.com.au/true-sport-mental-health-and-wellbeing-community-links-2/"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yperlink" Target="https://sportwest.com.au/how-we-help/mental-health/disclaimer/"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sportwest.com.au/true-sport-mental-health-and-wellbeing-community-links-2/"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portwest.com.au/how-we-help/mental-health/community-link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sportwest.com.au/how-we-help/mental-health/disclaimer/" TargetMode="External"/><Relationship Id="rId27"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SW True Sport 2023 1">
      <a:dk1>
        <a:srgbClr val="000000"/>
      </a:dk1>
      <a:lt1>
        <a:srgbClr val="FFFFFF"/>
      </a:lt1>
      <a:dk2>
        <a:srgbClr val="41AD49"/>
      </a:dk2>
      <a:lt2>
        <a:srgbClr val="41AD49"/>
      </a:lt2>
      <a:accent1>
        <a:srgbClr val="BBDA02"/>
      </a:accent1>
      <a:accent2>
        <a:srgbClr val="41AD53"/>
      </a:accent2>
      <a:accent3>
        <a:srgbClr val="A5A5A5"/>
      </a:accent3>
      <a:accent4>
        <a:srgbClr val="2BA3E1"/>
      </a:accent4>
      <a:accent5>
        <a:srgbClr val="FF5800"/>
      </a:accent5>
      <a:accent6>
        <a:srgbClr val="FFCE00"/>
      </a:accent6>
      <a:hlink>
        <a:srgbClr val="2BA3E1"/>
      </a:hlink>
      <a:folHlink>
        <a:srgbClr val="0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71d3a7e-7418-4a8f-8d48-e7e1a0ac39aa">
      <Terms xmlns="http://schemas.microsoft.com/office/infopath/2007/PartnerControls"/>
    </lcf76f155ced4ddcb4097134ff3c332f>
    <TaxCatchAll xmlns="309e8851-4f46-4304-b752-f250aae3312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FEB8689DDD88A47AEA84BA84E9C6627" ma:contentTypeVersion="15" ma:contentTypeDescription="Create a new document." ma:contentTypeScope="" ma:versionID="f78c98310231f617dd0046dfafecd09d">
  <xsd:schema xmlns:xsd="http://www.w3.org/2001/XMLSchema" xmlns:xs="http://www.w3.org/2001/XMLSchema" xmlns:p="http://schemas.microsoft.com/office/2006/metadata/properties" xmlns:ns2="309e8851-4f46-4304-b752-f250aae3312a" xmlns:ns3="c71d3a7e-7418-4a8f-8d48-e7e1a0ac39aa" targetNamespace="http://schemas.microsoft.com/office/2006/metadata/properties" ma:root="true" ma:fieldsID="92ad9f9872db762bf556a9c397100f7a" ns2:_="" ns3:_="">
    <xsd:import namespace="309e8851-4f46-4304-b752-f250aae3312a"/>
    <xsd:import namespace="c71d3a7e-7418-4a8f-8d48-e7e1a0ac39a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9e8851-4f46-4304-b752-f250aae331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787587a8-6656-4ff1-9c91-236e71837072}" ma:internalName="TaxCatchAll" ma:showField="CatchAllData" ma:web="309e8851-4f46-4304-b752-f250aae331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71d3a7e-7418-4a8f-8d48-e7e1a0ac39a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780d6f7-1b34-4727-9156-6d2983f591e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172689-62C1-4FB4-B3A2-66393B345ACE}">
  <ds:schemaRefs>
    <ds:schemaRef ds:uri="http://schemas.microsoft.com/office/2006/metadata/properties"/>
    <ds:schemaRef ds:uri="http://schemas.microsoft.com/office/infopath/2007/PartnerControls"/>
    <ds:schemaRef ds:uri="c71d3a7e-7418-4a8f-8d48-e7e1a0ac39aa"/>
    <ds:schemaRef ds:uri="309e8851-4f46-4304-b752-f250aae3312a"/>
  </ds:schemaRefs>
</ds:datastoreItem>
</file>

<file path=customXml/itemProps2.xml><?xml version="1.0" encoding="utf-8"?>
<ds:datastoreItem xmlns:ds="http://schemas.openxmlformats.org/officeDocument/2006/customXml" ds:itemID="{ACB30160-585E-466B-86F1-9F56073A8284}">
  <ds:schemaRefs>
    <ds:schemaRef ds:uri="http://schemas.microsoft.com/sharepoint/v3/contenttype/forms"/>
  </ds:schemaRefs>
</ds:datastoreItem>
</file>

<file path=customXml/itemProps3.xml><?xml version="1.0" encoding="utf-8"?>
<ds:datastoreItem xmlns:ds="http://schemas.openxmlformats.org/officeDocument/2006/customXml" ds:itemID="{502AC643-B511-4854-922D-B055B9B2D205}">
  <ds:schemaRefs>
    <ds:schemaRef ds:uri="http://schemas.openxmlformats.org/officeDocument/2006/bibliography"/>
  </ds:schemaRefs>
</ds:datastoreItem>
</file>

<file path=customXml/itemProps4.xml><?xml version="1.0" encoding="utf-8"?>
<ds:datastoreItem xmlns:ds="http://schemas.openxmlformats.org/officeDocument/2006/customXml" ds:itemID="{6B65A7F4-E095-4A56-88F7-2AF1AE1890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9e8851-4f46-4304-b752-f250aae3312a"/>
    <ds:schemaRef ds:uri="c71d3a7e-7418-4a8f-8d48-e7e1a0ac39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2547</Words>
  <Characters>14523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Abbey Grosse</cp:lastModifiedBy>
  <cp:revision>2</cp:revision>
  <cp:lastPrinted>2024-03-26T10:41:00Z</cp:lastPrinted>
  <dcterms:created xsi:type="dcterms:W3CDTF">2024-05-28T03:40:00Z</dcterms:created>
  <dcterms:modified xsi:type="dcterms:W3CDTF">2024-05-28T03:40:00Z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0x0101004FEB8689DDD88A47AEA84BA84E9C6627</vt:lpwstr>
  </property>
  <property fmtid="{D5CDD505-2E9C-101B-9397-08002B2CF9AE}" pid="3" name="MediaServiceImageTags">
    <vt:lpwstr/>
  </property>
</Properties>
</file>